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973" w:rsidRDefault="00F66973" w:rsidP="00F421BB">
      <w:pPr>
        <w:ind w:firstLine="284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F421BB" w:rsidTr="002E6553">
        <w:tc>
          <w:tcPr>
            <w:tcW w:w="11090" w:type="dxa"/>
            <w:shd w:val="clear" w:color="auto" w:fill="auto"/>
          </w:tcPr>
          <w:p w:rsidR="00F421BB" w:rsidRDefault="00F421BB" w:rsidP="002E6553">
            <w:pPr>
              <w:pStyle w:val="TableContents"/>
              <w:spacing w:after="160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  <w:noProof/>
                <w:sz w:val="30"/>
                <w:szCs w:val="30"/>
                <w:lang w:eastAsia="fr-FR" w:bidi="ar-SA"/>
                <w14:ligatures w14:val="standardContextual"/>
              </w:rPr>
              <w:drawing>
                <wp:inline distT="0" distB="0" distL="0" distR="0">
                  <wp:extent cx="6591935" cy="1876425"/>
                  <wp:effectExtent l="0" t="0" r="0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" t="-34" r="-9" b="-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935" cy="1876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47FE">
              <w:rPr>
                <w:rFonts w:ascii="Arial" w:eastAsia="Arial" w:hAnsi="Arial"/>
                <w:b/>
                <w:bCs/>
                <w:sz w:val="30"/>
                <w:szCs w:val="30"/>
              </w:rPr>
              <w:t xml:space="preserve"> </w:t>
            </w:r>
          </w:p>
          <w:p w:rsidR="00F421BB" w:rsidRPr="00B547FE" w:rsidRDefault="00F421BB" w:rsidP="002E6553">
            <w:pPr>
              <w:pStyle w:val="TableContents"/>
              <w:spacing w:after="16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B547FE">
              <w:rPr>
                <w:rFonts w:ascii="Arial" w:hAnsi="Arial"/>
                <w:b/>
                <w:bCs/>
                <w:sz w:val="28"/>
                <w:szCs w:val="28"/>
              </w:rPr>
              <w:t xml:space="preserve">Thème 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Son et lumière</w:t>
            </w:r>
            <w:r w:rsidRPr="00B547FE">
              <w:rPr>
                <w:rFonts w:ascii="Arial" w:hAnsi="Arial"/>
                <w:b/>
                <w:bCs/>
                <w:sz w:val="28"/>
                <w:szCs w:val="28"/>
              </w:rPr>
              <w:t xml:space="preserve"> – Classe de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4</w:t>
            </w:r>
            <w:r w:rsidRPr="00F421BB"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ou </w:t>
            </w:r>
            <w:r w:rsidRPr="00B547FE">
              <w:rPr>
                <w:rFonts w:ascii="Arial" w:hAnsi="Arial"/>
                <w:b/>
                <w:bCs/>
                <w:sz w:val="28"/>
                <w:szCs w:val="28"/>
              </w:rPr>
              <w:t>3</w:t>
            </w:r>
            <w:r w:rsidRPr="00B547FE">
              <w:rPr>
                <w:rFonts w:ascii="Arial" w:hAnsi="Arial"/>
                <w:b/>
                <w:bCs/>
                <w:sz w:val="28"/>
                <w:szCs w:val="28"/>
                <w:vertAlign w:val="superscript"/>
              </w:rPr>
              <w:t>e</w:t>
            </w:r>
            <w:r w:rsidRPr="00B547FE"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 w:rsidR="00F421BB" w:rsidRPr="00B547FE" w:rsidRDefault="00F421BB" w:rsidP="00F421BB">
            <w:pPr>
              <w:pStyle w:val="TableContents"/>
              <w:spacing w:after="160"/>
              <w:jc w:val="center"/>
              <w:rPr>
                <w:rFonts w:hint="eastAsia"/>
                <w:sz w:val="28"/>
                <w:szCs w:val="28"/>
              </w:rPr>
            </w:pPr>
            <w:r w:rsidRPr="00B547FE">
              <w:rPr>
                <w:rFonts w:ascii="Arial" w:hAnsi="Arial"/>
                <w:b/>
                <w:bCs/>
                <w:sz w:val="28"/>
                <w:szCs w:val="28"/>
              </w:rPr>
              <w:t>Activité 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–</w:t>
            </w:r>
            <w:r w:rsidRPr="00B547FE"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Les sabres laser en question</w:t>
            </w:r>
          </w:p>
        </w:tc>
      </w:tr>
    </w:tbl>
    <w:p w:rsidR="00F421BB" w:rsidRPr="00F421BB" w:rsidRDefault="00F421BB">
      <w:pPr>
        <w:rPr>
          <w:rFonts w:ascii="Arial" w:hAnsi="Arial" w:cs="Arial"/>
          <w:b/>
          <w:bCs/>
        </w:rPr>
      </w:pPr>
    </w:p>
    <w:p w:rsidR="00F421BB" w:rsidRPr="00F421BB" w:rsidRDefault="00F421BB">
      <w:pPr>
        <w:rPr>
          <w:rFonts w:ascii="Arial" w:hAnsi="Arial" w:cs="Arial"/>
          <w:b/>
          <w:bCs/>
        </w:rPr>
      </w:pPr>
      <w:r w:rsidRPr="00F421BB">
        <w:rPr>
          <w:rFonts w:ascii="Arial" w:hAnsi="Arial" w:cs="Arial"/>
          <w:b/>
          <w:bCs/>
          <w:u w:val="single"/>
        </w:rPr>
        <w:t>Objectifs </w:t>
      </w:r>
      <w:r w:rsidRPr="00F421BB">
        <w:rPr>
          <w:rFonts w:ascii="Arial" w:hAnsi="Arial" w:cs="Arial"/>
          <w:b/>
          <w:bCs/>
        </w:rPr>
        <w:t xml:space="preserve">: </w:t>
      </w:r>
    </w:p>
    <w:p w:rsidR="00F66973" w:rsidRPr="00F421BB" w:rsidRDefault="00D913B2">
      <w:pPr>
        <w:rPr>
          <w:rFonts w:ascii="Arial" w:hAnsi="Arial" w:cs="Arial"/>
        </w:rPr>
      </w:pPr>
      <w:r w:rsidRPr="00F421BB">
        <w:rPr>
          <w:rFonts w:ascii="Arial" w:hAnsi="Arial" w:cs="Arial"/>
          <w:u w:val="single"/>
        </w:rPr>
        <w:t>Contenus disciplinaires </w:t>
      </w:r>
      <w:r w:rsidRPr="003C48F6">
        <w:rPr>
          <w:rFonts w:ascii="Arial" w:hAnsi="Arial" w:cs="Arial"/>
        </w:rPr>
        <w:t>:</w:t>
      </w:r>
      <w:r w:rsidRPr="00F421BB">
        <w:rPr>
          <w:rFonts w:ascii="Arial" w:hAnsi="Arial" w:cs="Arial"/>
        </w:rPr>
        <w:t xml:space="preserve"> Propagation rectiligne de la lumière, vitesse de la lumière, notion d’onde </w:t>
      </w:r>
    </w:p>
    <w:p w:rsidR="00F66973" w:rsidRPr="00F421BB" w:rsidRDefault="00D913B2">
      <w:pPr>
        <w:rPr>
          <w:rFonts w:ascii="Arial" w:hAnsi="Arial" w:cs="Arial"/>
        </w:rPr>
      </w:pPr>
      <w:r w:rsidRPr="00F421BB">
        <w:rPr>
          <w:rFonts w:ascii="Arial" w:hAnsi="Arial" w:cs="Arial"/>
          <w:u w:val="single"/>
        </w:rPr>
        <w:t>Esprit critique </w:t>
      </w:r>
      <w:r w:rsidRPr="003C48F6">
        <w:rPr>
          <w:rFonts w:ascii="Arial" w:hAnsi="Arial" w:cs="Arial"/>
        </w:rPr>
        <w:t xml:space="preserve">: </w:t>
      </w:r>
      <w:r w:rsidRPr="00F421BB">
        <w:rPr>
          <w:rFonts w:ascii="Arial" w:hAnsi="Arial" w:cs="Arial"/>
        </w:rPr>
        <w:t>Réfléchir sur la fiabilité d</w:t>
      </w:r>
      <w:r w:rsidR="00161664">
        <w:rPr>
          <w:rFonts w:ascii="Arial" w:hAnsi="Arial" w:cs="Arial"/>
        </w:rPr>
        <w:t>’une</w:t>
      </w:r>
      <w:r w:rsidRPr="00F421BB">
        <w:rPr>
          <w:rFonts w:ascii="Arial" w:hAnsi="Arial" w:cs="Arial"/>
        </w:rPr>
        <w:t xml:space="preserve"> source et la qualité d</w:t>
      </w:r>
      <w:r w:rsidR="00161664">
        <w:rPr>
          <w:rFonts w:ascii="Arial" w:hAnsi="Arial" w:cs="Arial"/>
        </w:rPr>
        <w:t>’une</w:t>
      </w:r>
      <w:r w:rsidRPr="00F421BB">
        <w:rPr>
          <w:rFonts w:ascii="Arial" w:hAnsi="Arial" w:cs="Arial"/>
        </w:rPr>
        <w:t xml:space="preserve"> preuve </w:t>
      </w:r>
    </w:p>
    <w:p w:rsidR="00F66973" w:rsidRPr="00F421BB" w:rsidRDefault="00F66973">
      <w:pPr>
        <w:jc w:val="center"/>
        <w:rPr>
          <w:rFonts w:ascii="Arial" w:hAnsi="Arial" w:cs="Arial"/>
          <w:b/>
          <w:bCs/>
        </w:rPr>
      </w:pPr>
    </w:p>
    <w:p w:rsidR="009326C5" w:rsidRDefault="00D913B2" w:rsidP="009326C5">
      <w:pPr>
        <w:pStyle w:val="Titre2"/>
      </w:pPr>
      <w:r w:rsidRPr="00F421BB">
        <w:t>Partie 1 </w:t>
      </w:r>
      <w:r w:rsidR="009326C5">
        <w:t>-</w:t>
      </w:r>
      <w:r w:rsidRPr="00F421BB">
        <w:t xml:space="preserve"> </w:t>
      </w:r>
      <w:r w:rsidR="009326C5">
        <w:t>T</w:t>
      </w:r>
      <w:r w:rsidRPr="00F421BB">
        <w:t>ravail de groupe </w:t>
      </w:r>
      <w:r w:rsidRPr="009326C5">
        <w:t xml:space="preserve">: </w:t>
      </w:r>
      <w:r w:rsidRPr="00F421BB">
        <w:t xml:space="preserve"> </w:t>
      </w:r>
    </w:p>
    <w:p w:rsidR="009326C5" w:rsidRPr="009326C5" w:rsidRDefault="009326C5" w:rsidP="009326C5"/>
    <w:p w:rsidR="00F66973" w:rsidRPr="00F421BB" w:rsidRDefault="009326C5">
      <w:pPr>
        <w:rPr>
          <w:rStyle w:val="LienInternet"/>
          <w:rFonts w:ascii="Arial" w:hAnsi="Arial" w:cs="Arial"/>
        </w:rPr>
      </w:pPr>
      <w:r>
        <w:rPr>
          <w:rFonts w:ascii="Arial" w:hAnsi="Arial" w:cs="Arial"/>
        </w:rPr>
        <w:t>A</w:t>
      </w:r>
      <w:r w:rsidR="00D913B2" w:rsidRPr="00F421BB">
        <w:rPr>
          <w:rFonts w:ascii="Arial" w:hAnsi="Arial" w:cs="Arial"/>
        </w:rPr>
        <w:t xml:space="preserve">ffecter un article à un groupe </w:t>
      </w:r>
      <w:r>
        <w:rPr>
          <w:rFonts w:ascii="Arial" w:hAnsi="Arial" w:cs="Arial"/>
        </w:rPr>
        <w:t xml:space="preserve">d’élèves et </w:t>
      </w:r>
      <w:r w:rsidR="00D913B2" w:rsidRPr="00F421BB">
        <w:rPr>
          <w:rFonts w:ascii="Arial" w:hAnsi="Arial" w:cs="Arial"/>
        </w:rPr>
        <w:t>les laisser répondre aux questions</w:t>
      </w:r>
    </w:p>
    <w:p w:rsidR="00F66973" w:rsidRPr="00F421BB" w:rsidRDefault="00D913B2">
      <w:pPr>
        <w:rPr>
          <w:rStyle w:val="LienInternet"/>
          <w:rFonts w:ascii="Arial" w:hAnsi="Arial" w:cs="Arial"/>
        </w:rPr>
      </w:pPr>
      <w:r w:rsidRPr="00F421BB">
        <w:rPr>
          <w:rFonts w:ascii="Arial" w:hAnsi="Arial" w:cs="Arial"/>
          <w:u w:val="single"/>
        </w:rPr>
        <w:t>Articles à consulter</w:t>
      </w:r>
    </w:p>
    <w:p w:rsidR="00F66973" w:rsidRPr="00F421BB" w:rsidRDefault="00D913B2">
      <w:pPr>
        <w:rPr>
          <w:rStyle w:val="LienInternet"/>
          <w:rFonts w:ascii="Arial" w:hAnsi="Arial" w:cs="Arial"/>
        </w:rPr>
      </w:pPr>
      <w:r w:rsidRPr="00F421BB">
        <w:rPr>
          <w:rFonts w:ascii="Arial" w:hAnsi="Arial" w:cs="Arial"/>
        </w:rPr>
        <w:t>Source 1</w:t>
      </w:r>
      <w:r w:rsidR="002E7962">
        <w:rPr>
          <w:rFonts w:ascii="Arial" w:hAnsi="Arial" w:cs="Arial"/>
        </w:rPr>
        <w:t> :</w:t>
      </w:r>
      <w:r w:rsidRPr="00F421BB">
        <w:rPr>
          <w:rFonts w:ascii="Arial" w:hAnsi="Arial" w:cs="Arial"/>
        </w:rPr>
        <w:t xml:space="preserve"> </w:t>
      </w:r>
      <w:hyperlink r:id="rId11">
        <w:r w:rsidRPr="00F421BB">
          <w:rPr>
            <w:rStyle w:val="LienInternet"/>
            <w:rFonts w:ascii="Arial" w:hAnsi="Arial" w:cs="Arial"/>
          </w:rPr>
          <w:t>Sabres laser, son dans l'espace et vitesse de la lumière : "Star Wars" se rebelle face à la science (francetvinfo.fr)</w:t>
        </w:r>
      </w:hyperlink>
      <w:r w:rsidRPr="00F421BB">
        <w:rPr>
          <w:rFonts w:ascii="Arial" w:hAnsi="Arial" w:cs="Arial"/>
        </w:rPr>
        <w:t xml:space="preserve"> (</w:t>
      </w:r>
      <w:hyperlink r:id="rId12">
        <w:r w:rsidRPr="00F421BB">
          <w:rPr>
            <w:rStyle w:val="LienInternet"/>
            <w:rFonts w:ascii="Arial" w:hAnsi="Arial" w:cs="Arial"/>
          </w:rPr>
          <w:t>https://www.francetvinfo.fr/culture/cinema/star-wars/sabres-laser-son-dans-l-espace-et-vitesse-de-la-lumiere-star-wars-se-rebelle-face-a-la-science_1213697.html</w:t>
        </w:r>
      </w:hyperlink>
      <w:r w:rsidRPr="00F421BB">
        <w:rPr>
          <w:rFonts w:ascii="Arial" w:hAnsi="Arial" w:cs="Arial"/>
        </w:rPr>
        <w:t>)</w:t>
      </w:r>
    </w:p>
    <w:p w:rsidR="00F66973" w:rsidRPr="00F421BB" w:rsidRDefault="00D913B2">
      <w:pPr>
        <w:rPr>
          <w:rStyle w:val="LienInternet"/>
          <w:rFonts w:ascii="Arial" w:hAnsi="Arial" w:cs="Arial"/>
        </w:rPr>
      </w:pPr>
      <w:r w:rsidRPr="00F421BB">
        <w:rPr>
          <w:rFonts w:ascii="Arial" w:hAnsi="Arial" w:cs="Arial"/>
        </w:rPr>
        <w:t>Source 2</w:t>
      </w:r>
      <w:r w:rsidR="002E7962">
        <w:rPr>
          <w:rFonts w:ascii="Arial" w:hAnsi="Arial" w:cs="Arial"/>
        </w:rPr>
        <w:t> :</w:t>
      </w:r>
      <w:r w:rsidRPr="00F421BB">
        <w:rPr>
          <w:rFonts w:ascii="Arial" w:hAnsi="Arial" w:cs="Arial"/>
        </w:rPr>
        <w:t xml:space="preserve"> </w:t>
      </w:r>
      <w:hyperlink r:id="rId13">
        <w:r w:rsidRPr="00F421BB">
          <w:rPr>
            <w:rStyle w:val="LienInternet"/>
            <w:rFonts w:ascii="Arial" w:hAnsi="Arial" w:cs="Arial"/>
          </w:rPr>
          <w:t>Il crée un véritable sabre laser et entre dans le Livre Guinness des records - Edition du soir Ouest-France - 31/01/2022</w:t>
        </w:r>
      </w:hyperlink>
      <w:r w:rsidRPr="00F421BB">
        <w:rPr>
          <w:rFonts w:ascii="Arial" w:hAnsi="Arial" w:cs="Arial"/>
        </w:rPr>
        <w:t xml:space="preserve"> (</w:t>
      </w:r>
      <w:hyperlink r:id="rId14">
        <w:r w:rsidRPr="00F421BB">
          <w:rPr>
            <w:rStyle w:val="LienInternet"/>
            <w:rFonts w:ascii="Arial" w:hAnsi="Arial" w:cs="Arial"/>
          </w:rPr>
          <w:t>https://www.ouest-france.fr/leditiondusoir/2022-01-31/il-cree-un-veritable-sabre-laser-et-entre-dans-le-livre-guinness-des-records-ea5dc85a-8d3c-4c32-8947-7e3743682668</w:t>
        </w:r>
      </w:hyperlink>
      <w:r w:rsidRPr="00F421BB">
        <w:rPr>
          <w:rFonts w:ascii="Arial" w:hAnsi="Arial" w:cs="Arial"/>
        </w:rPr>
        <w:t>)</w:t>
      </w:r>
    </w:p>
    <w:p w:rsidR="00F66973" w:rsidRPr="00F421BB" w:rsidRDefault="00D913B2">
      <w:pPr>
        <w:rPr>
          <w:rStyle w:val="LienInternet"/>
          <w:rFonts w:ascii="Arial" w:hAnsi="Arial" w:cs="Arial"/>
        </w:rPr>
      </w:pPr>
      <w:r w:rsidRPr="00F421BB">
        <w:rPr>
          <w:rFonts w:ascii="Arial" w:hAnsi="Arial" w:cs="Arial"/>
        </w:rPr>
        <w:t>Source 3</w:t>
      </w:r>
      <w:r w:rsidR="002E7962">
        <w:rPr>
          <w:rFonts w:ascii="Arial" w:hAnsi="Arial" w:cs="Arial"/>
        </w:rPr>
        <w:t xml:space="preserve"> : </w:t>
      </w:r>
      <w:hyperlink r:id="rId15">
        <w:r w:rsidRPr="00F421BB">
          <w:rPr>
            <w:rStyle w:val="LienInternet"/>
            <w:rFonts w:ascii="Arial" w:hAnsi="Arial" w:cs="Arial"/>
          </w:rPr>
          <w:t>Sabre laser : Est-il possible d'en fabriquer un dans la vraie vie ? On a la réponse (maxisciences.com)</w:t>
        </w:r>
      </w:hyperlink>
      <w:r w:rsidRPr="00F421BB">
        <w:rPr>
          <w:rFonts w:ascii="Arial" w:hAnsi="Arial" w:cs="Arial"/>
        </w:rPr>
        <w:t xml:space="preserve"> (</w:t>
      </w:r>
      <w:hyperlink r:id="rId16">
        <w:r w:rsidRPr="00F421BB">
          <w:rPr>
            <w:rStyle w:val="LienInternet"/>
            <w:rFonts w:ascii="Arial" w:hAnsi="Arial" w:cs="Arial"/>
          </w:rPr>
          <w:t>https://www.maxisciences.com/savoir/culture-g/sabre-laser-est-il-possible-den-fabriquer-un-dans-la-vraie-vie-on-a-la-reponse_art46995.html</w:t>
        </w:r>
      </w:hyperlink>
      <w:r w:rsidRPr="00F421BB">
        <w:rPr>
          <w:rFonts w:ascii="Arial" w:hAnsi="Arial" w:cs="Arial"/>
        </w:rPr>
        <w:t xml:space="preserve">) </w:t>
      </w:r>
    </w:p>
    <w:p w:rsidR="00F66973" w:rsidRPr="00F421BB" w:rsidRDefault="00D913B2">
      <w:pPr>
        <w:rPr>
          <w:rStyle w:val="LienInternet"/>
          <w:rFonts w:ascii="Arial" w:hAnsi="Arial" w:cs="Arial"/>
        </w:rPr>
      </w:pPr>
      <w:r w:rsidRPr="00F421BB">
        <w:rPr>
          <w:rFonts w:ascii="Arial" w:hAnsi="Arial" w:cs="Arial"/>
        </w:rPr>
        <w:t>Source 4</w:t>
      </w:r>
      <w:r w:rsidR="002E7962">
        <w:rPr>
          <w:rFonts w:ascii="Arial" w:hAnsi="Arial" w:cs="Arial"/>
        </w:rPr>
        <w:t xml:space="preserve"> : </w:t>
      </w:r>
      <w:hyperlink r:id="rId17">
        <w:r w:rsidRPr="00F421BB">
          <w:rPr>
            <w:rStyle w:val="LienInternet"/>
            <w:rFonts w:ascii="Arial" w:hAnsi="Arial" w:cs="Arial"/>
          </w:rPr>
          <w:t>Sabres laser révolutionnés : plongée dans le monde des NeoPixel et Proffie (futura-sciences.com)</w:t>
        </w:r>
      </w:hyperlink>
      <w:r w:rsidRPr="00F421BB">
        <w:rPr>
          <w:rFonts w:ascii="Arial" w:hAnsi="Arial" w:cs="Arial"/>
        </w:rPr>
        <w:t xml:space="preserve"> (</w:t>
      </w:r>
      <w:hyperlink r:id="rId18">
        <w:r w:rsidRPr="00F421BB">
          <w:rPr>
            <w:rStyle w:val="LienInternet"/>
            <w:rFonts w:ascii="Arial" w:hAnsi="Arial" w:cs="Arial"/>
          </w:rPr>
          <w:t>https://www.futura-sciences.com/tech/questions-reponses/technologie-sabres-laser-revolutionnes-plongee-monde-neopixel-proffie-19808/</w:t>
        </w:r>
      </w:hyperlink>
      <w:r w:rsidRPr="00F421BB">
        <w:rPr>
          <w:rFonts w:ascii="Arial" w:hAnsi="Arial" w:cs="Arial"/>
        </w:rPr>
        <w:t xml:space="preserve">) </w:t>
      </w:r>
    </w:p>
    <w:p w:rsidR="00F66973" w:rsidRPr="00F421BB" w:rsidRDefault="00D913B2">
      <w:pPr>
        <w:rPr>
          <w:rStyle w:val="LienInternet"/>
          <w:rFonts w:ascii="Arial" w:hAnsi="Arial" w:cs="Arial"/>
        </w:rPr>
      </w:pPr>
      <w:r w:rsidRPr="00F421BB">
        <w:rPr>
          <w:rFonts w:ascii="Arial" w:hAnsi="Arial" w:cs="Arial"/>
        </w:rPr>
        <w:t>Source 5</w:t>
      </w:r>
      <w:r w:rsidR="002E7962">
        <w:rPr>
          <w:rFonts w:ascii="Arial" w:hAnsi="Arial" w:cs="Arial"/>
        </w:rPr>
        <w:t xml:space="preserve"> : </w:t>
      </w:r>
      <w:hyperlink r:id="rId19">
        <w:r w:rsidRPr="00F421BB">
          <w:rPr>
            <w:rStyle w:val="LienInternet"/>
            <w:rFonts w:ascii="Arial" w:hAnsi="Arial" w:cs="Arial"/>
          </w:rPr>
          <w:t>Le sabre laser existe, il est développé à l'Institut FEMTO-ST de Besançon - France Bleu</w:t>
        </w:r>
      </w:hyperlink>
      <w:r w:rsidRPr="00F421BB">
        <w:rPr>
          <w:rFonts w:ascii="Arial" w:hAnsi="Arial" w:cs="Arial"/>
        </w:rPr>
        <w:t xml:space="preserve"> (</w:t>
      </w:r>
      <w:hyperlink r:id="rId20">
        <w:r w:rsidRPr="00F421BB">
          <w:rPr>
            <w:rStyle w:val="LienInternet"/>
            <w:rFonts w:ascii="Arial" w:hAnsi="Arial" w:cs="Arial"/>
          </w:rPr>
          <w:t>https://www.francebleu.fr/infos/insolite/le-sabre-laser-existe-il-est-developpe-a-l-institut-femto-st-de-besancon-1513007329</w:t>
        </w:r>
      </w:hyperlink>
      <w:r w:rsidRPr="00F421BB">
        <w:rPr>
          <w:rFonts w:ascii="Arial" w:hAnsi="Arial" w:cs="Arial"/>
        </w:rPr>
        <w:t>)</w:t>
      </w:r>
    </w:p>
    <w:p w:rsidR="00F66973" w:rsidRPr="00F421BB" w:rsidRDefault="00D913B2">
      <w:pPr>
        <w:rPr>
          <w:rStyle w:val="LienInternet"/>
          <w:rFonts w:ascii="Arial" w:hAnsi="Arial" w:cs="Arial"/>
        </w:rPr>
      </w:pPr>
      <w:r w:rsidRPr="00F421BB">
        <w:rPr>
          <w:rFonts w:ascii="Arial" w:hAnsi="Arial" w:cs="Arial"/>
        </w:rPr>
        <w:t>Source 6</w:t>
      </w:r>
      <w:r w:rsidR="002E7962">
        <w:rPr>
          <w:rFonts w:ascii="Arial" w:hAnsi="Arial" w:cs="Arial"/>
        </w:rPr>
        <w:t xml:space="preserve"> : </w:t>
      </w:r>
      <w:hyperlink r:id="rId21">
        <w:r w:rsidRPr="00F421BB">
          <w:rPr>
            <w:rStyle w:val="LienInternet"/>
            <w:rFonts w:ascii="Arial" w:hAnsi="Arial" w:cs="Arial"/>
          </w:rPr>
          <w:t>Sabre laser — Wikipédia (wikipedia.org)</w:t>
        </w:r>
      </w:hyperlink>
      <w:r w:rsidRPr="00F421BB">
        <w:rPr>
          <w:rFonts w:ascii="Arial" w:hAnsi="Arial" w:cs="Arial"/>
        </w:rPr>
        <w:t xml:space="preserve"> (</w:t>
      </w:r>
      <w:hyperlink r:id="rId22">
        <w:r w:rsidRPr="00F421BB">
          <w:rPr>
            <w:rStyle w:val="LienInternet"/>
            <w:rFonts w:ascii="Arial" w:hAnsi="Arial" w:cs="Arial"/>
          </w:rPr>
          <w:t>https://fr.wikipedia.org/wiki/Sabre_laser</w:t>
        </w:r>
      </w:hyperlink>
      <w:r w:rsidRPr="00F421BB">
        <w:rPr>
          <w:rFonts w:ascii="Arial" w:hAnsi="Arial" w:cs="Arial"/>
        </w:rPr>
        <w:t>)</w:t>
      </w:r>
    </w:p>
    <w:p w:rsidR="00F421BB" w:rsidRPr="00F421BB" w:rsidRDefault="00F421BB">
      <w:pPr>
        <w:spacing w:after="29"/>
        <w:rPr>
          <w:rFonts w:ascii="Arial" w:hAnsi="Arial" w:cs="Arial"/>
          <w:u w:val="single"/>
        </w:rPr>
      </w:pPr>
    </w:p>
    <w:p w:rsidR="00F66973" w:rsidRDefault="00D913B2">
      <w:pPr>
        <w:spacing w:after="29"/>
        <w:rPr>
          <w:rFonts w:ascii="Arial" w:hAnsi="Arial" w:cs="Arial"/>
        </w:rPr>
      </w:pPr>
      <w:r w:rsidRPr="00F421BB">
        <w:rPr>
          <w:rFonts w:ascii="Arial" w:hAnsi="Arial" w:cs="Arial"/>
          <w:u w:val="single"/>
        </w:rPr>
        <w:t>Questionnement </w:t>
      </w:r>
      <w:r w:rsidRPr="00F421BB">
        <w:rPr>
          <w:rFonts w:ascii="Arial" w:hAnsi="Arial" w:cs="Arial"/>
        </w:rPr>
        <w:t xml:space="preserve">: </w:t>
      </w:r>
    </w:p>
    <w:p w:rsidR="009326C5" w:rsidRPr="00F421BB" w:rsidRDefault="009326C5">
      <w:pPr>
        <w:spacing w:after="29"/>
        <w:rPr>
          <w:rFonts w:ascii="Arial" w:hAnsi="Arial" w:cs="Arial"/>
        </w:rPr>
      </w:pP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Style w:val="LienInternet"/>
          <w:rFonts w:ascii="Arial" w:hAnsi="Arial" w:cs="Arial"/>
          <w:color w:val="auto"/>
          <w:u w:val="none"/>
        </w:rPr>
        <w:t xml:space="preserve">a) D’après l’article que vous avez consulté, expliquer comment fonctionne un sabre laser. </w:t>
      </w: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Style w:val="LienInternet"/>
          <w:rFonts w:ascii="Arial" w:hAnsi="Arial" w:cs="Arial"/>
          <w:color w:val="auto"/>
          <w:u w:val="none"/>
        </w:rPr>
        <w:t xml:space="preserve">b) Quels sont les phénomènes physiques mis en jeu ? </w:t>
      </w: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Style w:val="LienInternet"/>
          <w:rFonts w:ascii="Arial" w:hAnsi="Arial" w:cs="Arial"/>
          <w:color w:val="auto"/>
          <w:u w:val="none"/>
        </w:rPr>
        <w:t>c) Faire un court résumé de l’article</w:t>
      </w:r>
      <w:r w:rsidR="009326C5">
        <w:rPr>
          <w:rStyle w:val="LienInternet"/>
          <w:rFonts w:ascii="Arial" w:hAnsi="Arial" w:cs="Arial"/>
          <w:color w:val="auto"/>
          <w:u w:val="none"/>
        </w:rPr>
        <w:t>.</w:t>
      </w: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Style w:val="LienInternet"/>
          <w:rFonts w:ascii="Arial" w:hAnsi="Arial" w:cs="Arial"/>
          <w:color w:val="auto"/>
          <w:u w:val="none"/>
        </w:rPr>
        <w:t xml:space="preserve">c) </w:t>
      </w:r>
      <w:r w:rsidRPr="00F421BB">
        <w:rPr>
          <w:rFonts w:ascii="Arial" w:hAnsi="Arial" w:cs="Arial"/>
        </w:rPr>
        <w:t>Pour l’article que vous avez consulté, indiquer les informations suivantes :</w:t>
      </w: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Fonts w:ascii="Arial" w:hAnsi="Arial" w:cs="Arial"/>
        </w:rPr>
        <w:t>- nom du site internet</w:t>
      </w:r>
      <w:r w:rsidR="009326C5">
        <w:rPr>
          <w:rFonts w:ascii="Arial" w:hAnsi="Arial" w:cs="Arial"/>
        </w:rPr>
        <w:t>,</w:t>
      </w: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Fonts w:ascii="Arial" w:hAnsi="Arial" w:cs="Arial"/>
        </w:rPr>
        <w:t>- date de l'article</w:t>
      </w:r>
      <w:r w:rsidR="009326C5">
        <w:rPr>
          <w:rFonts w:ascii="Arial" w:hAnsi="Arial" w:cs="Arial"/>
        </w:rPr>
        <w:t>,</w:t>
      </w: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Fonts w:ascii="Arial" w:hAnsi="Arial" w:cs="Arial"/>
        </w:rPr>
        <w:t>- nom de l'auteur(e) de l'article (et informations supplémentaires : métier, où travaille-t-il (elle) ?, ....</w:t>
      </w:r>
      <w:r w:rsidR="009326C5">
        <w:rPr>
          <w:rFonts w:ascii="Arial" w:hAnsi="Arial" w:cs="Arial"/>
        </w:rPr>
        <w:t>).</w:t>
      </w:r>
    </w:p>
    <w:p w:rsidR="00F66973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Fonts w:ascii="Arial" w:hAnsi="Arial" w:cs="Arial"/>
        </w:rPr>
        <w:t>d) Pouvez-vous faire confiance aux informations citées ? Justifier</w:t>
      </w:r>
      <w:r w:rsidR="00D8618A">
        <w:rPr>
          <w:rFonts w:ascii="Arial" w:hAnsi="Arial" w:cs="Arial"/>
        </w:rPr>
        <w:t>.</w:t>
      </w:r>
    </w:p>
    <w:p w:rsidR="009326C5" w:rsidRPr="00F421BB" w:rsidRDefault="009326C5">
      <w:pPr>
        <w:spacing w:after="29"/>
        <w:rPr>
          <w:rFonts w:ascii="Arial" w:hAnsi="Arial" w:cs="Arial"/>
        </w:rPr>
      </w:pPr>
    </w:p>
    <w:p w:rsidR="00F66973" w:rsidRPr="00F421BB" w:rsidRDefault="00D913B2">
      <w:pPr>
        <w:spacing w:after="29"/>
        <w:rPr>
          <w:rFonts w:ascii="Arial" w:hAnsi="Arial" w:cs="Arial"/>
          <w:shd w:val="clear" w:color="auto" w:fill="FFFF00"/>
        </w:rPr>
      </w:pPr>
      <w:r w:rsidRPr="00F421BB">
        <w:rPr>
          <w:rFonts w:ascii="Arial" w:hAnsi="Arial" w:cs="Arial"/>
          <w:noProof/>
          <w:shd w:val="clear" w:color="auto" w:fill="FFFF00"/>
          <w:lang w:eastAsia="fr-FR"/>
        </w:rPr>
        <w:drawing>
          <wp:anchor distT="0" distB="0" distL="0" distR="0" simplePos="0" relativeHeight="3" behindDoc="0" locked="0" layoutInCell="0" allowOverlap="1" wp14:anchorId="6B975532" wp14:editId="27AC510F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605020" cy="2557780"/>
            <wp:effectExtent l="0" t="0" r="0" b="0"/>
            <wp:wrapTopAndBottom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020" cy="255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26C5" w:rsidRDefault="009326C5">
      <w:pPr>
        <w:spacing w:after="29"/>
        <w:rPr>
          <w:rFonts w:ascii="Arial" w:hAnsi="Arial" w:cs="Arial"/>
          <w:u w:val="single"/>
        </w:rPr>
      </w:pPr>
    </w:p>
    <w:p w:rsidR="009326C5" w:rsidRDefault="009326C5" w:rsidP="009326C5">
      <w:pPr>
        <w:pStyle w:val="Titre2"/>
      </w:pPr>
      <w:r w:rsidRPr="00F421BB">
        <w:t xml:space="preserve">Partie </w:t>
      </w:r>
      <w:r>
        <w:t>2</w:t>
      </w:r>
      <w:r w:rsidRPr="00F421BB">
        <w:t> </w:t>
      </w:r>
      <w:r>
        <w:t>–</w:t>
      </w:r>
      <w:r w:rsidRPr="00F421BB">
        <w:t xml:space="preserve"> </w:t>
      </w:r>
      <w:r>
        <w:t>Mise en commun</w:t>
      </w:r>
      <w:r w:rsidRPr="00F421BB">
        <w:t> </w:t>
      </w:r>
      <w:r>
        <w:t xml:space="preserve">et conclusion </w:t>
      </w:r>
      <w:r w:rsidRPr="009326C5">
        <w:t xml:space="preserve">: </w:t>
      </w:r>
      <w:r w:rsidRPr="00F421BB">
        <w:t xml:space="preserve"> </w:t>
      </w:r>
    </w:p>
    <w:p w:rsidR="009326C5" w:rsidRDefault="009326C5">
      <w:pPr>
        <w:spacing w:after="29"/>
        <w:rPr>
          <w:rFonts w:ascii="Arial" w:hAnsi="Arial" w:cs="Arial"/>
          <w:color w:val="000000"/>
        </w:rPr>
      </w:pP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Fonts w:ascii="Arial" w:hAnsi="Arial" w:cs="Arial"/>
          <w:color w:val="000000"/>
        </w:rPr>
        <w:t xml:space="preserve">- </w:t>
      </w:r>
      <w:r w:rsidR="009326C5">
        <w:rPr>
          <w:rFonts w:ascii="Arial" w:hAnsi="Arial" w:cs="Arial"/>
          <w:color w:val="000000"/>
        </w:rPr>
        <w:t>C</w:t>
      </w:r>
      <w:r w:rsidRPr="00F421BB">
        <w:rPr>
          <w:rFonts w:ascii="Arial" w:hAnsi="Arial" w:cs="Arial"/>
          <w:color w:val="000000"/>
        </w:rPr>
        <w:t>haque groupe présente son article et son résumé ainsi que la source et le niveau de fiabilité choisi</w:t>
      </w:r>
      <w:r w:rsidR="009326C5">
        <w:rPr>
          <w:rFonts w:ascii="Arial" w:hAnsi="Arial" w:cs="Arial"/>
          <w:color w:val="000000"/>
        </w:rPr>
        <w:t xml:space="preserve"> pour la source utilisée.</w:t>
      </w:r>
    </w:p>
    <w:p w:rsidR="00F66973" w:rsidRPr="00F421BB" w:rsidRDefault="00D913B2" w:rsidP="00611FD6">
      <w:pPr>
        <w:spacing w:after="29"/>
        <w:jc w:val="both"/>
        <w:rPr>
          <w:rFonts w:ascii="Arial" w:hAnsi="Arial" w:cs="Arial"/>
        </w:rPr>
      </w:pPr>
      <w:r w:rsidRPr="00F421BB">
        <w:rPr>
          <w:rFonts w:ascii="Arial" w:hAnsi="Arial" w:cs="Arial"/>
          <w:color w:val="000000"/>
        </w:rPr>
        <w:t xml:space="preserve">- </w:t>
      </w:r>
      <w:r w:rsidR="009326C5">
        <w:rPr>
          <w:rFonts w:ascii="Arial" w:hAnsi="Arial" w:cs="Arial"/>
          <w:color w:val="000000"/>
        </w:rPr>
        <w:t>D</w:t>
      </w:r>
      <w:r w:rsidRPr="00F421BB">
        <w:rPr>
          <w:rFonts w:ascii="Arial" w:hAnsi="Arial" w:cs="Arial"/>
          <w:color w:val="000000"/>
        </w:rPr>
        <w:t>ébat </w:t>
      </w:r>
      <w:r w:rsidR="009326C5">
        <w:rPr>
          <w:rFonts w:ascii="Arial" w:hAnsi="Arial" w:cs="Arial"/>
          <w:color w:val="000000"/>
        </w:rPr>
        <w:t>sur la problématique : « </w:t>
      </w:r>
      <w:r w:rsidRPr="00F421BB">
        <w:rPr>
          <w:rFonts w:ascii="Arial" w:hAnsi="Arial" w:cs="Arial"/>
          <w:color w:val="000000"/>
        </w:rPr>
        <w:t>les sabres lasers existent-ils ?</w:t>
      </w:r>
      <w:r w:rsidR="009326C5">
        <w:rPr>
          <w:rFonts w:ascii="Arial" w:hAnsi="Arial" w:cs="Arial"/>
          <w:color w:val="000000"/>
        </w:rPr>
        <w:t> »</w:t>
      </w:r>
    </w:p>
    <w:p w:rsidR="009326C5" w:rsidRDefault="00D913B2" w:rsidP="00611FD6">
      <w:pPr>
        <w:spacing w:after="29"/>
        <w:jc w:val="both"/>
        <w:rPr>
          <w:rFonts w:ascii="Arial" w:hAnsi="Arial" w:cs="Arial"/>
          <w:color w:val="000000"/>
        </w:rPr>
      </w:pPr>
      <w:r w:rsidRPr="00F421BB">
        <w:rPr>
          <w:rFonts w:ascii="Arial" w:hAnsi="Arial" w:cs="Arial"/>
          <w:color w:val="000000"/>
        </w:rPr>
        <w:t xml:space="preserve">- </w:t>
      </w:r>
      <w:r w:rsidR="009326C5">
        <w:rPr>
          <w:rFonts w:ascii="Arial" w:hAnsi="Arial" w:cs="Arial"/>
          <w:color w:val="000000"/>
        </w:rPr>
        <w:t>Questionnement à initier avec les élèves</w:t>
      </w:r>
      <w:r w:rsidR="004D397D">
        <w:rPr>
          <w:rFonts w:ascii="Arial" w:hAnsi="Arial" w:cs="Arial"/>
          <w:color w:val="000000"/>
        </w:rPr>
        <w:t> :</w:t>
      </w:r>
      <w:r w:rsidR="009326C5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</w:p>
    <w:p w:rsidR="009326C5" w:rsidRPr="009326C5" w:rsidRDefault="009326C5" w:rsidP="00611FD6">
      <w:pPr>
        <w:pStyle w:val="Paragraphedeliste"/>
        <w:numPr>
          <w:ilvl w:val="0"/>
          <w:numId w:val="1"/>
        </w:numPr>
        <w:spacing w:after="2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C</w:t>
      </w:r>
      <w:r w:rsidR="00D913B2" w:rsidRPr="009326C5">
        <w:rPr>
          <w:rFonts w:ascii="Arial" w:hAnsi="Arial" w:cs="Arial"/>
          <w:color w:val="000000"/>
        </w:rPr>
        <w:t xml:space="preserve">omment sont présentées les diverses informations ? </w:t>
      </w:r>
    </w:p>
    <w:p w:rsidR="009326C5" w:rsidRPr="009326C5" w:rsidRDefault="009326C5" w:rsidP="00611FD6">
      <w:pPr>
        <w:pStyle w:val="Paragraphedeliste"/>
        <w:numPr>
          <w:ilvl w:val="0"/>
          <w:numId w:val="1"/>
        </w:numPr>
        <w:spacing w:after="2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À</w:t>
      </w:r>
      <w:r w:rsidR="00D913B2" w:rsidRPr="009326C5">
        <w:rPr>
          <w:rFonts w:ascii="Arial" w:hAnsi="Arial" w:cs="Arial"/>
          <w:color w:val="000000"/>
        </w:rPr>
        <w:t xml:space="preserve"> qui faire confiance ? </w:t>
      </w:r>
    </w:p>
    <w:p w:rsidR="00F66973" w:rsidRPr="00611FD6" w:rsidRDefault="00D913B2" w:rsidP="00611FD6">
      <w:pPr>
        <w:pStyle w:val="Paragraphedeliste"/>
        <w:numPr>
          <w:ilvl w:val="0"/>
          <w:numId w:val="1"/>
        </w:numPr>
        <w:spacing w:after="29"/>
        <w:jc w:val="both"/>
        <w:rPr>
          <w:rFonts w:ascii="Arial" w:hAnsi="Arial" w:cs="Arial"/>
        </w:rPr>
      </w:pPr>
      <w:r w:rsidRPr="00611FD6">
        <w:rPr>
          <w:rFonts w:ascii="Arial" w:hAnsi="Arial" w:cs="Arial"/>
          <w:color w:val="000000"/>
        </w:rPr>
        <w:t>Comment ?</w:t>
      </w:r>
    </w:p>
    <w:p w:rsidR="00F66973" w:rsidRPr="00F421BB" w:rsidRDefault="001D779E" w:rsidP="00611FD6">
      <w:pPr>
        <w:spacing w:after="29"/>
        <w:jc w:val="both"/>
        <w:rPr>
          <w:rFonts w:ascii="Arial" w:hAnsi="Arial" w:cs="Arial"/>
        </w:rPr>
      </w:pPr>
      <w:r w:rsidRPr="00611FD6">
        <w:rPr>
          <w:rFonts w:ascii="Arial" w:hAnsi="Arial" w:cs="Arial"/>
          <w:color w:val="000000"/>
        </w:rPr>
        <w:t xml:space="preserve">- </w:t>
      </w:r>
      <w:r w:rsidR="009326C5" w:rsidRPr="00611FD6">
        <w:rPr>
          <w:rFonts w:ascii="Arial" w:hAnsi="Arial" w:cs="Arial"/>
          <w:color w:val="000000"/>
        </w:rPr>
        <w:t>À l’issue de la d</w:t>
      </w:r>
      <w:r w:rsidR="00D913B2" w:rsidRPr="00611FD6">
        <w:rPr>
          <w:rFonts w:ascii="Arial" w:hAnsi="Arial" w:cs="Arial"/>
          <w:color w:val="000000"/>
        </w:rPr>
        <w:t xml:space="preserve">iscussion </w:t>
      </w:r>
      <w:r w:rsidRPr="00611FD6">
        <w:rPr>
          <w:rFonts w:ascii="Arial" w:hAnsi="Arial" w:cs="Arial"/>
          <w:color w:val="000000"/>
        </w:rPr>
        <w:t xml:space="preserve">avec les élèves </w:t>
      </w:r>
      <w:r w:rsidR="00D913B2" w:rsidRPr="00611FD6">
        <w:rPr>
          <w:rFonts w:ascii="Arial" w:hAnsi="Arial" w:cs="Arial"/>
          <w:color w:val="000000"/>
        </w:rPr>
        <w:t>sur les critères de fiabilité d</w:t>
      </w:r>
      <w:r w:rsidR="009326C5" w:rsidRPr="00611FD6">
        <w:rPr>
          <w:rFonts w:ascii="Arial" w:hAnsi="Arial" w:cs="Arial"/>
          <w:color w:val="000000"/>
        </w:rPr>
        <w:t>’une</w:t>
      </w:r>
      <w:r w:rsidR="00D913B2" w:rsidRPr="00611FD6">
        <w:rPr>
          <w:rFonts w:ascii="Arial" w:hAnsi="Arial" w:cs="Arial"/>
          <w:color w:val="000000"/>
        </w:rPr>
        <w:t xml:space="preserve"> source</w:t>
      </w:r>
      <w:r w:rsidR="009326C5" w:rsidRPr="00611FD6">
        <w:rPr>
          <w:rFonts w:ascii="Arial" w:hAnsi="Arial" w:cs="Arial"/>
          <w:color w:val="000000"/>
        </w:rPr>
        <w:t>, l’enseignant</w:t>
      </w:r>
      <w:r w:rsidR="00D913B2" w:rsidRPr="00611FD6">
        <w:rPr>
          <w:rFonts w:ascii="Arial" w:hAnsi="Arial" w:cs="Arial"/>
          <w:color w:val="000000"/>
        </w:rPr>
        <w:t xml:space="preserve"> </w:t>
      </w:r>
      <w:r w:rsidR="009326C5" w:rsidRPr="00611FD6">
        <w:rPr>
          <w:rFonts w:ascii="Arial" w:hAnsi="Arial" w:cs="Arial"/>
          <w:color w:val="000000"/>
        </w:rPr>
        <w:t xml:space="preserve">présente </w:t>
      </w:r>
      <w:r w:rsidR="00D913B2" w:rsidRPr="00611FD6">
        <w:rPr>
          <w:rFonts w:ascii="Arial" w:hAnsi="Arial" w:cs="Arial"/>
          <w:color w:val="000000"/>
        </w:rPr>
        <w:t>l</w:t>
      </w:r>
      <w:r w:rsidR="009326C5" w:rsidRPr="00611FD6">
        <w:rPr>
          <w:rFonts w:ascii="Arial" w:hAnsi="Arial" w:cs="Arial"/>
          <w:color w:val="000000"/>
        </w:rPr>
        <w:t>a grille</w:t>
      </w:r>
      <w:r w:rsidRPr="00611FD6">
        <w:rPr>
          <w:rFonts w:ascii="Arial" w:hAnsi="Arial" w:cs="Arial"/>
          <w:color w:val="000000"/>
        </w:rPr>
        <w:t xml:space="preserve"> d’évaluation de la fiabilité d’une sour</w:t>
      </w:r>
      <w:r w:rsidR="00161664" w:rsidRPr="00611FD6">
        <w:rPr>
          <w:rFonts w:ascii="Arial" w:hAnsi="Arial" w:cs="Arial"/>
          <w:color w:val="000000"/>
        </w:rPr>
        <w:t>c</w:t>
      </w:r>
      <w:r w:rsidRPr="00611FD6">
        <w:rPr>
          <w:rFonts w:ascii="Arial" w:hAnsi="Arial" w:cs="Arial"/>
          <w:color w:val="000000"/>
        </w:rPr>
        <w:t>e</w:t>
      </w:r>
      <w:r w:rsidR="00D913B2" w:rsidRPr="00611FD6">
        <w:rPr>
          <w:rFonts w:ascii="Arial" w:hAnsi="Arial" w:cs="Arial"/>
          <w:color w:val="000000"/>
        </w:rPr>
        <w:t xml:space="preserve"> et </w:t>
      </w:r>
      <w:r w:rsidR="009326C5" w:rsidRPr="00611FD6">
        <w:rPr>
          <w:rFonts w:ascii="Arial" w:hAnsi="Arial" w:cs="Arial"/>
          <w:color w:val="000000"/>
        </w:rPr>
        <w:t xml:space="preserve">comment apprécier la </w:t>
      </w:r>
      <w:r w:rsidR="00D913B2" w:rsidRPr="00611FD6">
        <w:rPr>
          <w:rFonts w:ascii="Arial" w:hAnsi="Arial" w:cs="Arial"/>
          <w:color w:val="000000"/>
        </w:rPr>
        <w:t xml:space="preserve">qualité </w:t>
      </w:r>
      <w:r w:rsidR="009326C5" w:rsidRPr="00611FD6">
        <w:rPr>
          <w:rFonts w:ascii="Arial" w:hAnsi="Arial" w:cs="Arial"/>
          <w:color w:val="000000"/>
        </w:rPr>
        <w:t>d’une</w:t>
      </w:r>
      <w:r w:rsidR="00D913B2" w:rsidRPr="00611FD6">
        <w:rPr>
          <w:rFonts w:ascii="Arial" w:hAnsi="Arial" w:cs="Arial"/>
          <w:color w:val="000000"/>
        </w:rPr>
        <w:t xml:space="preserve"> preuve</w:t>
      </w:r>
      <w:r w:rsidR="00611FD6" w:rsidRPr="00611FD6">
        <w:rPr>
          <w:rFonts w:ascii="Arial" w:hAnsi="Arial" w:cs="Arial"/>
          <w:color w:val="000000"/>
        </w:rPr>
        <w:t>.</w:t>
      </w:r>
    </w:p>
    <w:p w:rsidR="00F66973" w:rsidRPr="00F421BB" w:rsidRDefault="00F66973" w:rsidP="00611FD6">
      <w:pPr>
        <w:spacing w:after="29"/>
        <w:jc w:val="both"/>
        <w:rPr>
          <w:rFonts w:ascii="Arial" w:hAnsi="Arial" w:cs="Arial"/>
        </w:rPr>
      </w:pPr>
    </w:p>
    <w:sectPr w:rsidR="00F66973" w:rsidRPr="00F421BB" w:rsidSect="00F421BB">
      <w:headerReference w:type="default" r:id="rId24"/>
      <w:pgSz w:w="11906" w:h="16838"/>
      <w:pgMar w:top="425" w:right="849" w:bottom="763" w:left="85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FCC" w:rsidRDefault="00C60FCC" w:rsidP="00F421BB">
      <w:pPr>
        <w:spacing w:after="0" w:line="240" w:lineRule="auto"/>
      </w:pPr>
      <w:r>
        <w:separator/>
      </w:r>
    </w:p>
  </w:endnote>
  <w:endnote w:type="continuationSeparator" w:id="0">
    <w:p w:rsidR="00C60FCC" w:rsidRDefault="00C60FCC" w:rsidP="00F4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FCC" w:rsidRDefault="00C60FCC" w:rsidP="00F421BB">
      <w:pPr>
        <w:spacing w:after="0" w:line="240" w:lineRule="auto"/>
      </w:pPr>
      <w:r>
        <w:separator/>
      </w:r>
    </w:p>
  </w:footnote>
  <w:footnote w:type="continuationSeparator" w:id="0">
    <w:p w:rsidR="00C60FCC" w:rsidRDefault="00C60FCC" w:rsidP="00F42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1BB" w:rsidRDefault="00F421BB">
    <w:pPr>
      <w:pStyle w:val="En-tte"/>
    </w:pPr>
    <w:r>
      <w:rPr>
        <w:noProof/>
        <w:lang w:eastAsia="fr-FR"/>
      </w:rPr>
      <w:drawing>
        <wp:inline distT="0" distB="0" distL="0" distR="0" wp14:anchorId="701E6AD4" wp14:editId="59F54199">
          <wp:extent cx="6173470" cy="613093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95" r="-9" b="-95"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613093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22250C"/>
    <w:multiLevelType w:val="hybridMultilevel"/>
    <w:tmpl w:val="FC3056F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73"/>
    <w:rsid w:val="00161664"/>
    <w:rsid w:val="001D779E"/>
    <w:rsid w:val="002E7962"/>
    <w:rsid w:val="003C48F6"/>
    <w:rsid w:val="004D397D"/>
    <w:rsid w:val="00611FD6"/>
    <w:rsid w:val="009326C5"/>
    <w:rsid w:val="00C60FCC"/>
    <w:rsid w:val="00D8618A"/>
    <w:rsid w:val="00D913B2"/>
    <w:rsid w:val="00F421BB"/>
    <w:rsid w:val="00F6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252F4"/>
  <w15:docId w15:val="{A2F5C566-3835-4475-B9BA-6220419B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26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8F3C90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8F3C90"/>
    <w:rPr>
      <w:color w:val="605E5C"/>
      <w:shd w:val="clear" w:color="auto" w:fill="E1DFDD"/>
    </w:rPr>
  </w:style>
  <w:style w:type="character" w:customStyle="1" w:styleId="LienInternetvisit">
    <w:name w:val="Lien Internet visité"/>
    <w:rPr>
      <w:color w:val="80000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1B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4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21BB"/>
  </w:style>
  <w:style w:type="paragraph" w:styleId="Pieddepage">
    <w:name w:val="footer"/>
    <w:basedOn w:val="Normal"/>
    <w:link w:val="PieddepageCar"/>
    <w:uiPriority w:val="99"/>
    <w:unhideWhenUsed/>
    <w:rsid w:val="00F4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21BB"/>
  </w:style>
  <w:style w:type="paragraph" w:customStyle="1" w:styleId="TableContents">
    <w:name w:val="Table Contents"/>
    <w:basedOn w:val="Normal"/>
    <w:rsid w:val="00F421BB"/>
    <w:pPr>
      <w:suppressLineNumber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Paragraphedeliste">
    <w:name w:val="List Paragraph"/>
    <w:basedOn w:val="Normal"/>
    <w:uiPriority w:val="34"/>
    <w:qFormat/>
    <w:rsid w:val="009326C5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9326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uest-france.fr/leditiondusoir/2022-01-31/il-cree-un-veritable-sabre-laser-et-entre-dans-le-livre-guinness-des-records-ea5dc85a-8d3c-4c32-8947-7e3743682668" TargetMode="External"/><Relationship Id="rId18" Type="http://schemas.openxmlformats.org/officeDocument/2006/relationships/hyperlink" Target="https://www.futura-sciences.com/tech/questions-reponses/technologie-sabres-laser-revolutionnes-plongee-monde-neopixel-proffie-19808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r.wikipedia.org/wiki/Sabre_laser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francetvinfo.fr/culture/cinema/star-wars/sabres-laser-son-dans-l-espace-et-vitesse-de-la-lumiere-star-wars-se-rebelle-face-a-la-science_1213697.html" TargetMode="External"/><Relationship Id="rId17" Type="http://schemas.openxmlformats.org/officeDocument/2006/relationships/hyperlink" Target="https://www.futura-sciences.com/tech/questions-reponses/technologie-sabres-laser-revolutionnes-plongee-monde-neopixel-proffie-19808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axisciences.com/savoir/culture-g/sabre-laser-est-il-possible-den-fabriquer-un-dans-la-vraie-vie-on-a-la-reponse_art46995.html" TargetMode="External"/><Relationship Id="rId20" Type="http://schemas.openxmlformats.org/officeDocument/2006/relationships/hyperlink" Target="https://www.francebleu.fr/infos/insolite/le-sabre-laser-existe-il-est-developpe-a-l-institut-femto-st-de-besancon-1513007329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rancetvinfo.fr/culture/cinema/star-wars/sabres-laser-son-dans-l-espace-et-vitesse-de-la-lumiere-star-wars-se-rebelle-face-a-la-science_1213697.html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maxisciences.com/savoir/culture-g/sabre-laser-est-il-possible-den-fabriquer-un-dans-la-vraie-vie-on-a-la-reponse_art46995.html" TargetMode="External"/><Relationship Id="rId23" Type="http://schemas.openxmlformats.org/officeDocument/2006/relationships/image" Target="media/image2.png"/><Relationship Id="rId10" Type="http://schemas.openxmlformats.org/officeDocument/2006/relationships/image" Target="media/image1.png"/><Relationship Id="rId19" Type="http://schemas.openxmlformats.org/officeDocument/2006/relationships/hyperlink" Target="https://www.francebleu.fr/infos/insolite/le-sabre-laser-existe-il-est-developpe-a-l-institut-femto-st-de-besancon-15130073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ouest-france.fr/leditiondusoir/2022-01-31/il-cree-un-veritable-sabre-laser-et-entre-dans-le-livre-guinness-des-records-ea5dc85a-8d3c-4c32-8947-7e3743682668" TargetMode="External"/><Relationship Id="rId22" Type="http://schemas.openxmlformats.org/officeDocument/2006/relationships/hyperlink" Target="https://fr.wikipedia.org/wiki/Sabre_las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53600-62CC-40AC-B0A0-1BC6AA5F7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544d8-f53b-4cbe-a9cb-6ca52ff39be4"/>
    <ds:schemaRef ds:uri="627703c2-4e28-4e4f-89f0-abd05910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B98305-68DC-4412-BE8C-07EE4A3A4BD9}">
  <ds:schemaRefs>
    <ds:schemaRef ds:uri="http://schemas.microsoft.com/office/2006/metadata/properties"/>
    <ds:schemaRef ds:uri="http://schemas.microsoft.com/office/infopath/2007/PartnerControls"/>
    <ds:schemaRef ds:uri="556544d8-f53b-4cbe-a9cb-6ca52ff39be4"/>
    <ds:schemaRef ds:uri="627703c2-4e28-4e4f-89f0-abd05910ea24"/>
  </ds:schemaRefs>
</ds:datastoreItem>
</file>

<file path=customXml/itemProps3.xml><?xml version="1.0" encoding="utf-8"?>
<ds:datastoreItem xmlns:ds="http://schemas.openxmlformats.org/officeDocument/2006/customXml" ds:itemID="{175C8020-B858-4597-8DFD-71F6CCDE87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723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Roussin</dc:creator>
  <dc:description/>
  <cp:lastModifiedBy>Erwan Beauvineau</cp:lastModifiedBy>
  <cp:revision>15</cp:revision>
  <dcterms:created xsi:type="dcterms:W3CDTF">2023-11-20T07:26:00Z</dcterms:created>
  <dcterms:modified xsi:type="dcterms:W3CDTF">2024-07-15T08:40:00Z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0x010100AD9555BB4269294F92FEE2186DA4A2D4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