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DF7">
        <w:rPr>
          <w:rFonts w:ascii="Arial" w:hAnsi="Arial" w:cs="Arial"/>
          <w:sz w:val="24"/>
          <w:szCs w:val="24"/>
        </w:rPr>
        <w:t>Activit</w:t>
      </w:r>
      <w:r>
        <w:rPr>
          <w:rFonts w:ascii="Arial" w:hAnsi="Arial" w:cs="Arial"/>
          <w:sz w:val="24"/>
          <w:szCs w:val="24"/>
        </w:rPr>
        <w:t xml:space="preserve">é d’introduction n°3 </w:t>
      </w:r>
    </w:p>
    <w:p w:rsidR="00602511" w:rsidRPr="00C57DF7" w:rsidRDefault="00602511" w:rsidP="00602511">
      <w:pPr>
        <w:widowControl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C57DF7">
        <w:rPr>
          <w:rFonts w:ascii="Arial" w:hAnsi="Arial" w:cs="Arial"/>
          <w:b/>
          <w:sz w:val="32"/>
          <w:szCs w:val="24"/>
        </w:rPr>
        <w:t>Représentation et composition d’un atome</w:t>
      </w: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57DF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 wp14:anchorId="25706A13" wp14:editId="64A21306">
            <wp:simplePos x="0" y="0"/>
            <wp:positionH relativeFrom="column">
              <wp:posOffset>11430</wp:posOffset>
            </wp:positionH>
            <wp:positionV relativeFrom="paragraph">
              <wp:posOffset>262890</wp:posOffset>
            </wp:positionV>
            <wp:extent cx="1652270" cy="1542415"/>
            <wp:effectExtent l="0" t="0" r="5080" b="635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542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Dans </w:t>
      </w:r>
      <w:r w:rsidR="00C852ED">
        <w:rPr>
          <w:rFonts w:ascii="Arial" w:hAnsi="Arial" w:cs="Arial"/>
          <w:sz w:val="24"/>
          <w:szCs w:val="24"/>
        </w:rPr>
        <w:t>l’a</w:t>
      </w:r>
      <w:r>
        <w:rPr>
          <w:rFonts w:ascii="Arial" w:hAnsi="Arial" w:cs="Arial"/>
          <w:sz w:val="24"/>
          <w:szCs w:val="24"/>
        </w:rPr>
        <w:t>lbum « L’</w:t>
      </w:r>
      <w:r w:rsidRPr="00C57DF7">
        <w:rPr>
          <w:rFonts w:ascii="Arial" w:hAnsi="Arial" w:cs="Arial"/>
          <w:sz w:val="24"/>
          <w:szCs w:val="24"/>
        </w:rPr>
        <w:t>étoile mystérieuse</w:t>
      </w:r>
      <w:r>
        <w:rPr>
          <w:rFonts w:ascii="Arial" w:hAnsi="Arial" w:cs="Arial"/>
          <w:sz w:val="24"/>
          <w:szCs w:val="24"/>
        </w:rPr>
        <w:t> »</w:t>
      </w:r>
      <w:r w:rsidRPr="00C57DF7">
        <w:rPr>
          <w:rFonts w:ascii="Arial" w:hAnsi="Arial" w:cs="Arial"/>
          <w:sz w:val="24"/>
          <w:szCs w:val="24"/>
        </w:rPr>
        <w:t xml:space="preserve">, </w:t>
      </w:r>
      <w:r w:rsidR="00C852ED">
        <w:rPr>
          <w:rFonts w:ascii="Arial" w:hAnsi="Arial" w:cs="Arial"/>
          <w:sz w:val="24"/>
          <w:szCs w:val="24"/>
        </w:rPr>
        <w:t>Tintin</w:t>
      </w:r>
      <w:r>
        <w:rPr>
          <w:rFonts w:ascii="Arial" w:hAnsi="Arial" w:cs="Arial"/>
          <w:sz w:val="24"/>
          <w:szCs w:val="24"/>
        </w:rPr>
        <w:t xml:space="preserve"> est à la recherche d’une substance inconnue sur Terre, venue d’un astéroïde. Après l’avoir récupérée, il fait appel </w:t>
      </w:r>
      <w:r w:rsidRPr="009B5B6F">
        <w:rPr>
          <w:rFonts w:ascii="Arial" w:hAnsi="Arial" w:cs="Arial"/>
          <w:sz w:val="24"/>
          <w:szCs w:val="24"/>
        </w:rPr>
        <w:t xml:space="preserve">à un </w:t>
      </w:r>
      <w:r w:rsidR="00C852ED">
        <w:rPr>
          <w:rFonts w:ascii="Arial" w:hAnsi="Arial" w:cs="Arial"/>
          <w:sz w:val="24"/>
          <w:szCs w:val="24"/>
        </w:rPr>
        <w:t>laboratoire de chimie</w:t>
      </w:r>
      <w:r w:rsidRPr="009B5B6F">
        <w:rPr>
          <w:rFonts w:ascii="Arial" w:hAnsi="Arial" w:cs="Arial"/>
          <w:sz w:val="24"/>
          <w:szCs w:val="24"/>
        </w:rPr>
        <w:t xml:space="preserve"> et il reçoit le</w:t>
      </w:r>
      <w:r>
        <w:rPr>
          <w:rFonts w:ascii="Arial" w:hAnsi="Arial" w:cs="Arial"/>
          <w:sz w:val="24"/>
          <w:szCs w:val="24"/>
        </w:rPr>
        <w:t xml:space="preserve"> tableau</w:t>
      </w:r>
      <w:r w:rsidRPr="009B5B6F">
        <w:rPr>
          <w:rFonts w:ascii="Arial" w:hAnsi="Arial" w:cs="Arial"/>
          <w:sz w:val="24"/>
          <w:szCs w:val="24"/>
        </w:rPr>
        <w:t xml:space="preserve"> ci-dessous</w:t>
      </w:r>
      <w:r w:rsidR="00C852ED">
        <w:rPr>
          <w:rFonts w:ascii="Arial" w:hAnsi="Arial" w:cs="Arial"/>
          <w:sz w:val="24"/>
          <w:szCs w:val="24"/>
        </w:rPr>
        <w:t xml:space="preserve">. Certaines cases sont vides mais vous </w:t>
      </w:r>
      <w:r w:rsidR="00C852ED" w:rsidRPr="00C852ED">
        <w:rPr>
          <w:rFonts w:ascii="Arial" w:hAnsi="Arial" w:cs="Arial"/>
          <w:sz w:val="24"/>
          <w:szCs w:val="24"/>
        </w:rPr>
        <w:t xml:space="preserve">pouvez </w:t>
      </w:r>
      <w:r w:rsidRPr="00C852ED">
        <w:rPr>
          <w:rFonts w:ascii="Arial" w:hAnsi="Arial" w:cs="Arial"/>
          <w:sz w:val="24"/>
          <w:szCs w:val="24"/>
        </w:rPr>
        <w:t>venir en aide à Tintin</w:t>
      </w:r>
      <w:r w:rsidRPr="00C57DF7">
        <w:rPr>
          <w:rFonts w:ascii="Arial" w:hAnsi="Arial" w:cs="Arial"/>
          <w:b/>
          <w:sz w:val="24"/>
          <w:szCs w:val="24"/>
        </w:rPr>
        <w:t>.</w:t>
      </w:r>
    </w:p>
    <w:p w:rsidR="00602511" w:rsidRPr="00C57DF7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effet, à</w:t>
      </w:r>
      <w:r w:rsidR="00602511" w:rsidRPr="00C57DF7">
        <w:rPr>
          <w:rFonts w:ascii="Arial" w:hAnsi="Arial" w:cs="Arial"/>
          <w:sz w:val="24"/>
          <w:szCs w:val="24"/>
        </w:rPr>
        <w:t xml:space="preserve"> l’aide de vos connaissances et des documents</w:t>
      </w:r>
      <w:r>
        <w:rPr>
          <w:rFonts w:ascii="Arial" w:hAnsi="Arial" w:cs="Arial"/>
          <w:sz w:val="24"/>
          <w:szCs w:val="24"/>
        </w:rPr>
        <w:t xml:space="preserve"> 1 et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602511" w:rsidRPr="00C57DF7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602511" w:rsidRPr="00C57DF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vous pouvez</w:t>
      </w:r>
      <w:r w:rsidR="00602511" w:rsidRPr="00C57DF7">
        <w:rPr>
          <w:rFonts w:ascii="Arial" w:hAnsi="Arial" w:cs="Arial"/>
          <w:sz w:val="24"/>
          <w:szCs w:val="24"/>
        </w:rPr>
        <w:t xml:space="preserve"> </w:t>
      </w:r>
      <w:r w:rsidR="00A378FC">
        <w:rPr>
          <w:rFonts w:ascii="Arial" w:hAnsi="Arial" w:cs="Arial"/>
          <w:sz w:val="24"/>
          <w:szCs w:val="24"/>
        </w:rPr>
        <w:t xml:space="preserve">compléter </w:t>
      </w:r>
      <w:r w:rsidR="00602511" w:rsidRPr="00C57DF7">
        <w:rPr>
          <w:rFonts w:ascii="Arial" w:hAnsi="Arial" w:cs="Arial"/>
          <w:sz w:val="24"/>
          <w:szCs w:val="24"/>
        </w:rPr>
        <w:t xml:space="preserve">le </w:t>
      </w:r>
      <w:r w:rsidR="00602511">
        <w:rPr>
          <w:rFonts w:ascii="Arial" w:hAnsi="Arial" w:cs="Arial"/>
          <w:sz w:val="24"/>
          <w:szCs w:val="24"/>
        </w:rPr>
        <w:t xml:space="preserve">tableau ci-dessous et </w:t>
      </w:r>
      <w:r w:rsidR="00602511" w:rsidRPr="00C57DF7">
        <w:rPr>
          <w:rFonts w:ascii="Arial" w:hAnsi="Arial" w:cs="Arial"/>
          <w:sz w:val="24"/>
          <w:szCs w:val="24"/>
        </w:rPr>
        <w:t>donne</w:t>
      </w:r>
      <w:r w:rsidR="00A378FC">
        <w:rPr>
          <w:rFonts w:ascii="Arial" w:hAnsi="Arial" w:cs="Arial"/>
          <w:sz w:val="24"/>
          <w:szCs w:val="24"/>
        </w:rPr>
        <w:t>r</w:t>
      </w:r>
      <w:r w:rsidR="00602511" w:rsidRPr="00C57DF7">
        <w:rPr>
          <w:rFonts w:ascii="Arial" w:hAnsi="Arial" w:cs="Arial"/>
          <w:sz w:val="24"/>
          <w:szCs w:val="24"/>
        </w:rPr>
        <w:t xml:space="preserve"> la composition chimique (</w:t>
      </w:r>
      <w:r>
        <w:rPr>
          <w:rFonts w:ascii="Arial" w:hAnsi="Arial" w:cs="Arial"/>
          <w:sz w:val="24"/>
          <w:szCs w:val="24"/>
        </w:rPr>
        <w:t xml:space="preserve">le </w:t>
      </w:r>
      <w:r w:rsidR="00602511" w:rsidRPr="00C57DF7">
        <w:rPr>
          <w:rFonts w:ascii="Arial" w:hAnsi="Arial" w:cs="Arial"/>
          <w:sz w:val="24"/>
          <w:szCs w:val="24"/>
        </w:rPr>
        <w:t>nom des différents éléments chimiques</w:t>
      </w:r>
      <w:r>
        <w:rPr>
          <w:rFonts w:ascii="Arial" w:hAnsi="Arial" w:cs="Arial"/>
          <w:sz w:val="24"/>
          <w:szCs w:val="24"/>
        </w:rPr>
        <w:t xml:space="preserve"> avec leur </w:t>
      </w:r>
      <w:r w:rsidR="00602511" w:rsidRPr="00C57DF7">
        <w:rPr>
          <w:rFonts w:ascii="Arial" w:hAnsi="Arial" w:cs="Arial"/>
          <w:sz w:val="24"/>
          <w:szCs w:val="24"/>
        </w:rPr>
        <w:t>symbole) de l’échantillon prélevé.</w:t>
      </w: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Vous expliquerez, avec une phrase, </w:t>
      </w:r>
      <w:r w:rsidRPr="00C57DF7">
        <w:rPr>
          <w:rFonts w:ascii="Arial" w:hAnsi="Arial" w:cs="Arial"/>
          <w:sz w:val="24"/>
          <w:szCs w:val="24"/>
        </w:rPr>
        <w:t xml:space="preserve">votre raisonnement qui vous a permis de remplir </w:t>
      </w:r>
      <w:r>
        <w:rPr>
          <w:rFonts w:ascii="Arial" w:hAnsi="Arial" w:cs="Arial"/>
          <w:sz w:val="24"/>
          <w:szCs w:val="24"/>
        </w:rPr>
        <w:t>une</w:t>
      </w:r>
      <w:r w:rsidRPr="00C57DF7">
        <w:rPr>
          <w:rFonts w:ascii="Arial" w:hAnsi="Arial" w:cs="Arial"/>
          <w:sz w:val="24"/>
          <w:szCs w:val="24"/>
        </w:rPr>
        <w:t xml:space="preserve"> ligne du tableau</w:t>
      </w:r>
      <w:r w:rsidRPr="009F47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pour un élément.</w:t>
      </w: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P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852ED">
        <w:rPr>
          <w:rFonts w:ascii="Arial" w:hAnsi="Arial" w:cs="Arial"/>
          <w:b/>
          <w:sz w:val="24"/>
          <w:szCs w:val="24"/>
          <w:u w:val="single"/>
        </w:rPr>
        <w:t>Tableau récapitulatif des éléments contenus dans l’</w:t>
      </w:r>
      <w:r w:rsidR="00602511" w:rsidRPr="00C852ED">
        <w:rPr>
          <w:rFonts w:ascii="Arial" w:hAnsi="Arial" w:cs="Arial"/>
          <w:b/>
          <w:sz w:val="24"/>
          <w:szCs w:val="24"/>
          <w:u w:val="single"/>
        </w:rPr>
        <w:t>échantillon de matière inconnue</w:t>
      </w:r>
      <w:r w:rsidRPr="00C852ED">
        <w:rPr>
          <w:rFonts w:ascii="Arial" w:hAnsi="Arial" w:cs="Arial"/>
          <w:b/>
          <w:sz w:val="24"/>
          <w:szCs w:val="24"/>
          <w:u w:val="single"/>
        </w:rPr>
        <w:t> :</w:t>
      </w: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12"/>
          <w:szCs w:val="24"/>
        </w:rPr>
      </w:pPr>
    </w:p>
    <w:tbl>
      <w:tblPr>
        <w:tblStyle w:val="Grilledutableau"/>
        <w:tblW w:w="0" w:type="auto"/>
        <w:tblInd w:w="716" w:type="dxa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559"/>
        <w:gridCol w:w="1559"/>
      </w:tblGrid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de l’élément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nucléons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protons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de neutrons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d’électrons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Symbole chimique</w:t>
            </w:r>
          </w:p>
        </w:tc>
      </w:tr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52ED" w:rsidTr="00C852ED">
        <w:tc>
          <w:tcPr>
            <w:tcW w:w="1558" w:type="dxa"/>
          </w:tcPr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852ED" w:rsidRDefault="00C852ED" w:rsidP="00455EA1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2ED" w:rsidRDefault="00C852ED" w:rsidP="00455EA1">
            <w:pPr>
              <w:widowControl w:val="0"/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52ED" w:rsidRDefault="00C852ED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pacing w:val="4"/>
          <w:sz w:val="14"/>
          <w:szCs w:val="24"/>
          <w:u w:val="single"/>
        </w:rPr>
      </w:pP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pacing w:val="4"/>
          <w:sz w:val="14"/>
          <w:szCs w:val="24"/>
          <w:u w:val="single"/>
        </w:rPr>
      </w:pPr>
    </w:p>
    <w:p w:rsidR="00602511" w:rsidRPr="00967E82" w:rsidRDefault="00602511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pacing w:val="4"/>
          <w:sz w:val="14"/>
          <w:szCs w:val="24"/>
          <w:u w:val="single"/>
        </w:rPr>
      </w:pPr>
      <w:r w:rsidRPr="00C57DF7">
        <w:rPr>
          <w:rFonts w:ascii="Arial" w:eastAsia="Calibri" w:hAnsi="Arial" w:cs="Arial"/>
          <w:noProof/>
          <w:spacing w:val="4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0A8E5" wp14:editId="521C1941">
                <wp:simplePos x="0" y="0"/>
                <wp:positionH relativeFrom="column">
                  <wp:posOffset>-189448</wp:posOffset>
                </wp:positionH>
                <wp:positionV relativeFrom="paragraph">
                  <wp:posOffset>65737</wp:posOffset>
                </wp:positionV>
                <wp:extent cx="7143750" cy="4012442"/>
                <wp:effectExtent l="0" t="0" r="19050" b="2667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4012442"/>
                        </a:xfrm>
                        <a:prstGeom prst="roundRect">
                          <a:avLst>
                            <a:gd name="adj" fmla="val 373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-14.9pt;margin-top:5.2pt;width:562.5pt;height:315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4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" filled="f" strokecolor="black [3213]" strokeweight="2pt"/>
            </w:pict>
          </mc:Fallback>
        </mc:AlternateContent>
      </w:r>
    </w:p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pacing w:val="4"/>
          <w:sz w:val="24"/>
          <w:szCs w:val="24"/>
          <w:u w:val="single"/>
        </w:rPr>
      </w:pPr>
      <w:r w:rsidRPr="00C57DF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1B01B812" wp14:editId="2BFF3BC5">
            <wp:simplePos x="0" y="0"/>
            <wp:positionH relativeFrom="column">
              <wp:posOffset>-6437630</wp:posOffset>
            </wp:positionH>
            <wp:positionV relativeFrom="paragraph">
              <wp:posOffset>184785</wp:posOffset>
            </wp:positionV>
            <wp:extent cx="1190625" cy="1182370"/>
            <wp:effectExtent l="0" t="0" r="9525" b="0"/>
            <wp:wrapNone/>
            <wp:docPr id="10" name="Image 10" descr="http://www.toutpratique.com/imgs/articles/illus/tache%20n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outpratique.com/imgs/articles/illus/tache%20no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DF7">
        <w:rPr>
          <w:rFonts w:ascii="Arial" w:eastAsia="Calibri" w:hAnsi="Arial" w:cs="Arial"/>
          <w:b/>
          <w:spacing w:val="4"/>
          <w:sz w:val="24"/>
          <w:szCs w:val="24"/>
          <w:u w:val="single"/>
        </w:rPr>
        <w:t xml:space="preserve">Document 1 : </w:t>
      </w:r>
    </w:p>
    <w:p w:rsidR="00602511" w:rsidRPr="00C57DF7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b/>
          <w:bCs/>
          <w:spacing w:val="4"/>
          <w:sz w:val="24"/>
          <w:szCs w:val="24"/>
        </w:rPr>
      </w:pP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Un atome est une entité chimique </w:t>
      </w:r>
      <w:r w:rsidRPr="00C57DF7">
        <w:rPr>
          <w:rFonts w:ascii="Arial" w:eastAsia="Calibri" w:hAnsi="Arial" w:cs="Arial"/>
          <w:b/>
          <w:spacing w:val="4"/>
          <w:sz w:val="24"/>
          <w:szCs w:val="24"/>
        </w:rPr>
        <w:t>électriquement neutre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. 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Un atome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est composé d'un 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noyau </w:t>
      </w:r>
      <w:r w:rsidRPr="00C57DF7">
        <w:rPr>
          <w:rFonts w:ascii="Arial" w:eastAsia="Calibri" w:hAnsi="Arial" w:cs="Arial"/>
          <w:bCs/>
          <w:spacing w:val="4"/>
          <w:sz w:val="24"/>
          <w:szCs w:val="24"/>
        </w:rPr>
        <w:t>autour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bCs/>
          <w:spacing w:val="4"/>
          <w:sz w:val="24"/>
          <w:szCs w:val="24"/>
        </w:rPr>
        <w:t>duquel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 des électrons </w:t>
      </w:r>
      <w:r w:rsidRPr="00C57DF7">
        <w:rPr>
          <w:rFonts w:ascii="Arial" w:eastAsia="Calibri" w:hAnsi="Arial" w:cs="Arial"/>
          <w:bCs/>
          <w:spacing w:val="4"/>
          <w:sz w:val="24"/>
          <w:szCs w:val="24"/>
        </w:rPr>
        <w:t>sont en mouvement très rapide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>.</w:t>
      </w:r>
    </w:p>
    <w:p w:rsidR="00602511" w:rsidRPr="00967E82" w:rsidRDefault="00602511" w:rsidP="00602511">
      <w:pPr>
        <w:widowControl w:val="0"/>
        <w:spacing w:after="0" w:line="240" w:lineRule="auto"/>
        <w:ind w:right="3403"/>
        <w:jc w:val="both"/>
        <w:rPr>
          <w:rFonts w:ascii="Arial" w:eastAsia="Calibri" w:hAnsi="Arial" w:cs="Arial"/>
          <w:sz w:val="12"/>
          <w:szCs w:val="24"/>
        </w:rPr>
      </w:pPr>
    </w:p>
    <w:p w:rsidR="00602511" w:rsidRPr="00C57DF7" w:rsidRDefault="00602511" w:rsidP="00602511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Arial" w:eastAsia="Times New Roman" w:hAnsi="Arial" w:cs="Arial"/>
          <w:spacing w:val="4"/>
          <w:sz w:val="24"/>
          <w:szCs w:val="24"/>
          <w:lang w:eastAsia="fr-FR"/>
        </w:rPr>
      </w:pP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 xml:space="preserve">Le </w:t>
      </w:r>
      <w:r w:rsidRPr="00C57DF7">
        <w:rPr>
          <w:rFonts w:ascii="Arial" w:eastAsia="Times New Roman" w:hAnsi="Arial" w:cs="Arial"/>
          <w:b/>
          <w:bCs/>
          <w:spacing w:val="4"/>
          <w:sz w:val="24"/>
          <w:szCs w:val="24"/>
          <w:lang w:eastAsia="fr-FR"/>
        </w:rPr>
        <w:t xml:space="preserve">noyau </w:t>
      </w: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 xml:space="preserve">est formé de nucléons, </w:t>
      </w:r>
      <w:r w:rsidRPr="00C57DF7">
        <w:rPr>
          <w:rFonts w:ascii="Arial" w:eastAsia="Times New Roman" w:hAnsi="Arial" w:cs="Arial"/>
          <w:b/>
          <w:bCs/>
          <w:spacing w:val="4"/>
          <w:sz w:val="24"/>
          <w:szCs w:val="24"/>
          <w:lang w:eastAsia="fr-FR"/>
        </w:rPr>
        <w:t xml:space="preserve">neutrons </w:t>
      </w: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 xml:space="preserve">et </w:t>
      </w:r>
      <w:r w:rsidRPr="00C57DF7">
        <w:rPr>
          <w:rFonts w:ascii="Arial" w:eastAsia="Times New Roman" w:hAnsi="Arial" w:cs="Arial"/>
          <w:b/>
          <w:bCs/>
          <w:spacing w:val="4"/>
          <w:sz w:val="24"/>
          <w:szCs w:val="24"/>
          <w:lang w:eastAsia="fr-FR"/>
        </w:rPr>
        <w:t xml:space="preserve">protons, </w:t>
      </w: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>quasi immobiles.</w:t>
      </w:r>
    </w:p>
    <w:p w:rsidR="00602511" w:rsidRPr="00C57DF7" w:rsidRDefault="00602511" w:rsidP="00602511">
      <w:pPr>
        <w:widowControl w:val="0"/>
        <w:numPr>
          <w:ilvl w:val="0"/>
          <w:numId w:val="2"/>
        </w:numPr>
        <w:tabs>
          <w:tab w:val="num" w:pos="567"/>
          <w:tab w:val="left" w:pos="10772"/>
        </w:tabs>
        <w:autoSpaceDE w:val="0"/>
        <w:autoSpaceDN w:val="0"/>
        <w:spacing w:after="0" w:line="240" w:lineRule="auto"/>
        <w:ind w:left="567" w:right="-1" w:hanging="283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Un neutron </w:t>
      </w: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 xml:space="preserve">n'a pas de charge électrique </w:t>
      </w:r>
      <w:r>
        <w:rPr>
          <w:rFonts w:ascii="Arial" w:eastAsia="Times New Roman" w:hAnsi="Arial" w:cs="Arial"/>
          <w:spacing w:val="4"/>
          <w:sz w:val="24"/>
          <w:szCs w:val="24"/>
          <w:lang w:eastAsia="fr-FR"/>
        </w:rPr>
        <w:t>et s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a masse </w:t>
      </w:r>
      <w:r>
        <w:rPr>
          <w:rFonts w:ascii="Arial" w:eastAsia="Calibri" w:hAnsi="Arial" w:cs="Arial"/>
          <w:spacing w:val="4"/>
          <w:sz w:val="24"/>
          <w:szCs w:val="24"/>
        </w:rPr>
        <w:t xml:space="preserve">est presque égale à celle d’un proton </w:t>
      </w:r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m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  <w:vertAlign w:val="subscript"/>
        </w:rPr>
        <w:t>n</w:t>
      </w:r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≈ </w:t>
      </w:r>
      <w:proofErr w:type="spellStart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m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  <w:vertAlign w:val="subscript"/>
        </w:rPr>
        <w:t>p</w:t>
      </w:r>
      <w:proofErr w:type="spellEnd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.</w:t>
      </w:r>
    </w:p>
    <w:p w:rsidR="00602511" w:rsidRPr="00C57DF7" w:rsidRDefault="00602511" w:rsidP="00602511">
      <w:pPr>
        <w:widowControl w:val="0"/>
        <w:numPr>
          <w:ilvl w:val="0"/>
          <w:numId w:val="3"/>
        </w:numPr>
        <w:tabs>
          <w:tab w:val="num" w:pos="567"/>
          <w:tab w:val="left" w:pos="6521"/>
        </w:tabs>
        <w:autoSpaceDE w:val="0"/>
        <w:autoSpaceDN w:val="0"/>
        <w:spacing w:after="0" w:line="240" w:lineRule="auto"/>
        <w:ind w:left="567" w:right="-1" w:hanging="283"/>
        <w:jc w:val="both"/>
        <w:rPr>
          <w:rFonts w:ascii="Arial" w:eastAsia="Calibri" w:hAnsi="Arial" w:cs="Arial"/>
          <w:spacing w:val="4"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Un proton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a une charge électrique égale à la charge élémentaire : </w:t>
      </w:r>
      <w:proofErr w:type="spellStart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q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  <w:vertAlign w:val="subscript"/>
        </w:rPr>
        <w:t>p</w:t>
      </w:r>
      <w:proofErr w:type="spellEnd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= 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e, 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>e = 1,6 x 10</w:t>
      </w:r>
      <w:r w:rsidRPr="00C57DF7">
        <w:rPr>
          <w:rFonts w:ascii="Arial" w:eastAsia="Calibri" w:hAnsi="Arial" w:cs="Arial"/>
          <w:spacing w:val="4"/>
          <w:sz w:val="24"/>
          <w:szCs w:val="24"/>
          <w:vertAlign w:val="superscript"/>
        </w:rPr>
        <w:t>-19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 C.</w:t>
      </w:r>
    </w:p>
    <w:p w:rsidR="00602511" w:rsidRPr="00967E82" w:rsidRDefault="00602511" w:rsidP="00602511">
      <w:pPr>
        <w:widowControl w:val="0"/>
        <w:tabs>
          <w:tab w:val="left" w:pos="6521"/>
        </w:tabs>
        <w:autoSpaceDE w:val="0"/>
        <w:autoSpaceDN w:val="0"/>
        <w:spacing w:after="0" w:line="240" w:lineRule="auto"/>
        <w:ind w:left="567" w:right="3543"/>
        <w:jc w:val="both"/>
        <w:rPr>
          <w:rFonts w:ascii="Arial" w:eastAsia="Calibri" w:hAnsi="Arial" w:cs="Arial"/>
          <w:spacing w:val="4"/>
          <w:sz w:val="14"/>
          <w:szCs w:val="24"/>
        </w:rPr>
      </w:pPr>
    </w:p>
    <w:p w:rsidR="00602511" w:rsidRPr="00C57DF7" w:rsidRDefault="00602511" w:rsidP="00602511">
      <w:pPr>
        <w:widowControl w:val="0"/>
        <w:numPr>
          <w:ilvl w:val="0"/>
          <w:numId w:val="4"/>
        </w:numPr>
        <w:tabs>
          <w:tab w:val="num" w:pos="284"/>
        </w:tabs>
        <w:autoSpaceDE w:val="0"/>
        <w:autoSpaceDN w:val="0"/>
        <w:spacing w:after="0" w:line="240" w:lineRule="auto"/>
        <w:ind w:left="284" w:right="-1" w:hanging="284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Les électrons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>sont en mouvements très rapides et désordonnés autour du noyau. La ma</w:t>
      </w:r>
      <w:r w:rsidR="00C852ED">
        <w:rPr>
          <w:rFonts w:ascii="Arial" w:eastAsia="Calibri" w:hAnsi="Arial" w:cs="Arial"/>
          <w:spacing w:val="4"/>
          <w:sz w:val="24"/>
          <w:szCs w:val="24"/>
        </w:rPr>
        <w:t>sse d'un électron est environ 2 </w:t>
      </w:r>
      <w:r w:rsidRPr="00C57DF7">
        <w:rPr>
          <w:rFonts w:ascii="Arial" w:eastAsia="Calibri" w:hAnsi="Arial" w:cs="Arial"/>
          <w:spacing w:val="4"/>
          <w:sz w:val="24"/>
          <w:szCs w:val="24"/>
        </w:rPr>
        <w:t>000 fois plus petite que celle d'un nucléon. L'électron a une charge électrique</w:t>
      </w:r>
      <w:r w:rsidR="00C852ED">
        <w:rPr>
          <w:rFonts w:ascii="Arial" w:eastAsia="Calibri" w:hAnsi="Arial" w:cs="Arial"/>
          <w:spacing w:val="4"/>
          <w:sz w:val="24"/>
          <w:szCs w:val="24"/>
        </w:rPr>
        <w:t xml:space="preserve"> négative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 :   </w:t>
      </w:r>
      <w:proofErr w:type="spellStart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q</w:t>
      </w:r>
      <w:r w:rsidRPr="00C57DF7">
        <w:rPr>
          <w:rFonts w:ascii="Arial" w:eastAsia="Calibri" w:hAnsi="Arial" w:cs="Arial"/>
          <w:b/>
          <w:bCs/>
          <w:i/>
          <w:iCs/>
          <w:spacing w:val="4"/>
          <w:sz w:val="24"/>
          <w:szCs w:val="24"/>
          <w:vertAlign w:val="subscript"/>
        </w:rPr>
        <w:t>e</w:t>
      </w:r>
      <w:proofErr w:type="spellEnd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= - e = - </w:t>
      </w:r>
      <w:proofErr w:type="spellStart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q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  <w:vertAlign w:val="subscript"/>
        </w:rPr>
        <w:t>p</w:t>
      </w:r>
      <w:proofErr w:type="spellEnd"/>
      <w:r w:rsidRPr="00C57DF7">
        <w:rPr>
          <w:rFonts w:ascii="Arial" w:eastAsia="Calibri" w:hAnsi="Arial" w:cs="Arial"/>
          <w:b/>
          <w:bCs/>
          <w:i/>
          <w:iCs/>
          <w:sz w:val="24"/>
          <w:szCs w:val="24"/>
        </w:rPr>
        <w:t>.</w:t>
      </w:r>
    </w:p>
    <w:p w:rsidR="00602511" w:rsidRDefault="00C852ED" w:rsidP="00602511">
      <w:pPr>
        <w:widowControl w:val="0"/>
        <w:autoSpaceDE w:val="0"/>
        <w:autoSpaceDN w:val="0"/>
        <w:spacing w:after="0" w:line="240" w:lineRule="auto"/>
        <w:ind w:right="4962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  <w:r w:rsidRPr="00967E82">
        <w:rPr>
          <w:rFonts w:ascii="Arial" w:eastAsia="Times New Roman" w:hAnsi="Arial" w:cs="Arial"/>
          <w:noProof/>
          <w:sz w:val="1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65F55FF6" wp14:editId="116F5AE1">
            <wp:simplePos x="0" y="0"/>
            <wp:positionH relativeFrom="column">
              <wp:posOffset>2427605</wp:posOffset>
            </wp:positionH>
            <wp:positionV relativeFrom="paragraph">
              <wp:posOffset>74295</wp:posOffset>
            </wp:positionV>
            <wp:extent cx="2860040" cy="828675"/>
            <wp:effectExtent l="19050" t="19050" r="16510" b="28575"/>
            <wp:wrapTight wrapText="bothSides">
              <wp:wrapPolygon edited="0">
                <wp:start x="-144" y="-497"/>
                <wp:lineTo x="-144" y="21848"/>
                <wp:lineTo x="21581" y="21848"/>
                <wp:lineTo x="21581" y="-497"/>
                <wp:lineTo x="-144" y="-497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286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2ED" w:rsidRDefault="00C852ED" w:rsidP="00602511">
      <w:pPr>
        <w:widowControl w:val="0"/>
        <w:autoSpaceDE w:val="0"/>
        <w:autoSpaceDN w:val="0"/>
        <w:spacing w:after="0" w:line="240" w:lineRule="auto"/>
        <w:ind w:right="4962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C852ED" w:rsidRPr="00967E82" w:rsidRDefault="00C852ED" w:rsidP="00602511">
      <w:pPr>
        <w:widowControl w:val="0"/>
        <w:autoSpaceDE w:val="0"/>
        <w:autoSpaceDN w:val="0"/>
        <w:spacing w:after="0" w:line="240" w:lineRule="auto"/>
        <w:ind w:right="4962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602511" w:rsidRPr="00C57DF7" w:rsidRDefault="00602511" w:rsidP="00602511">
      <w:pPr>
        <w:widowControl w:val="0"/>
        <w:autoSpaceDE w:val="0"/>
        <w:autoSpaceDN w:val="0"/>
        <w:spacing w:after="0" w:line="240" w:lineRule="auto"/>
        <w:ind w:right="4962"/>
        <w:jc w:val="both"/>
        <w:rPr>
          <w:rFonts w:ascii="Arial" w:eastAsia="Times New Roman" w:hAnsi="Arial" w:cs="Arial"/>
          <w:spacing w:val="4"/>
          <w:sz w:val="24"/>
          <w:szCs w:val="24"/>
          <w:lang w:eastAsia="fr-FR"/>
        </w:rPr>
      </w:pPr>
      <w:r w:rsidRPr="00C57DF7">
        <w:rPr>
          <w:rFonts w:ascii="Arial" w:eastAsia="Times New Roman" w:hAnsi="Arial" w:cs="Arial"/>
          <w:spacing w:val="4"/>
          <w:sz w:val="24"/>
          <w:szCs w:val="24"/>
          <w:lang w:eastAsia="fr-FR"/>
        </w:rPr>
        <w:t>Le symbole d'un atome X est :</w:t>
      </w:r>
    </w:p>
    <w:p w:rsidR="00602511" w:rsidRPr="00967E82" w:rsidRDefault="00602511" w:rsidP="00602511">
      <w:pPr>
        <w:widowControl w:val="0"/>
        <w:spacing w:after="0" w:line="240" w:lineRule="auto"/>
        <w:ind w:right="1702"/>
        <w:jc w:val="both"/>
        <w:rPr>
          <w:rFonts w:ascii="Arial" w:eastAsia="Calibri" w:hAnsi="Arial" w:cs="Arial"/>
          <w:sz w:val="14"/>
          <w:szCs w:val="24"/>
        </w:rPr>
      </w:pPr>
    </w:p>
    <w:p w:rsidR="00602511" w:rsidRPr="00967E82" w:rsidRDefault="00602511" w:rsidP="00602511">
      <w:pPr>
        <w:widowControl w:val="0"/>
        <w:spacing w:after="0" w:line="240" w:lineRule="auto"/>
        <w:ind w:right="1702"/>
        <w:jc w:val="both"/>
        <w:rPr>
          <w:rFonts w:ascii="Arial" w:eastAsia="Calibri" w:hAnsi="Arial" w:cs="Arial"/>
          <w:sz w:val="14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ind w:right="1702"/>
        <w:jc w:val="both"/>
        <w:rPr>
          <w:rFonts w:ascii="Arial" w:eastAsia="Calibri" w:hAnsi="Arial" w:cs="Arial"/>
          <w:sz w:val="24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z w:val="24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b/>
          <w:bCs/>
          <w:spacing w:val="4"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2"/>
          <w:sz w:val="24"/>
          <w:szCs w:val="24"/>
        </w:rPr>
        <w:t>A</w:t>
      </w:r>
      <w:r w:rsidRPr="00C57DF7">
        <w:rPr>
          <w:rFonts w:ascii="Arial" w:eastAsia="Calibri" w:hAnsi="Arial" w:cs="Arial"/>
          <w:spacing w:val="2"/>
          <w:sz w:val="24"/>
          <w:szCs w:val="24"/>
        </w:rPr>
        <w:t xml:space="preserve"> est le nombre total de nucléons, protons et neutrons dans le noyau. A est appelé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>nombre de masse.</w:t>
      </w:r>
    </w:p>
    <w:p w:rsidR="00602511" w:rsidRPr="00C57DF7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b/>
          <w:bCs/>
          <w:spacing w:val="4"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Z </w:t>
      </w:r>
      <w:r w:rsidRPr="00C57DF7">
        <w:rPr>
          <w:rFonts w:ascii="Arial" w:eastAsia="Calibri" w:hAnsi="Arial" w:cs="Arial"/>
          <w:spacing w:val="2"/>
          <w:sz w:val="24"/>
          <w:szCs w:val="24"/>
        </w:rPr>
        <w:t>est le nombre de protons dans le noyau. Il est appelé soit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b/>
          <w:bCs/>
          <w:spacing w:val="2"/>
          <w:sz w:val="24"/>
          <w:szCs w:val="24"/>
        </w:rPr>
        <w:t xml:space="preserve">numéro atomique </w:t>
      </w:r>
      <w:r w:rsidRPr="00C57DF7">
        <w:rPr>
          <w:rFonts w:ascii="Arial" w:eastAsia="Calibri" w:hAnsi="Arial" w:cs="Arial"/>
          <w:spacing w:val="2"/>
          <w:sz w:val="24"/>
          <w:szCs w:val="24"/>
        </w:rPr>
        <w:t>soit</w:t>
      </w:r>
      <w:r w:rsidRPr="00C57DF7">
        <w:rPr>
          <w:rFonts w:ascii="Arial" w:eastAsia="Calibri" w:hAnsi="Arial" w:cs="Arial"/>
          <w:spacing w:val="4"/>
          <w:sz w:val="24"/>
          <w:szCs w:val="24"/>
        </w:rPr>
        <w:t xml:space="preserve"> </w:t>
      </w: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>nombre de charge.</w:t>
      </w:r>
    </w:p>
    <w:p w:rsidR="00C852ED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pacing w:val="4"/>
          <w:sz w:val="24"/>
          <w:szCs w:val="24"/>
        </w:rPr>
      </w:pPr>
      <w:r w:rsidRPr="00C57DF7">
        <w:rPr>
          <w:rFonts w:ascii="Arial" w:eastAsia="Calibri" w:hAnsi="Arial" w:cs="Arial"/>
          <w:b/>
          <w:bCs/>
          <w:spacing w:val="4"/>
          <w:sz w:val="24"/>
          <w:szCs w:val="24"/>
        </w:rPr>
        <w:t xml:space="preserve">A-Z </w:t>
      </w:r>
      <w:r w:rsidRPr="00C57DF7">
        <w:rPr>
          <w:rFonts w:ascii="Arial" w:eastAsia="Calibri" w:hAnsi="Arial" w:cs="Arial"/>
          <w:spacing w:val="4"/>
          <w:sz w:val="24"/>
          <w:szCs w:val="24"/>
        </w:rPr>
        <w:t>représente le nombre de neutrons dans le noyau.</w:t>
      </w:r>
    </w:p>
    <w:p w:rsidR="00C852ED" w:rsidRDefault="00C852ED">
      <w:pPr>
        <w:rPr>
          <w:rFonts w:ascii="Arial" w:eastAsia="Calibri" w:hAnsi="Arial" w:cs="Arial"/>
          <w:spacing w:val="4"/>
          <w:sz w:val="24"/>
          <w:szCs w:val="24"/>
        </w:rPr>
      </w:pPr>
      <w:r>
        <w:rPr>
          <w:rFonts w:ascii="Arial" w:eastAsia="Calibri" w:hAnsi="Arial" w:cs="Arial"/>
          <w:spacing w:val="4"/>
          <w:sz w:val="24"/>
          <w:szCs w:val="24"/>
        </w:rPr>
        <w:br w:type="page"/>
      </w:r>
    </w:p>
    <w:p w:rsidR="00602511" w:rsidRPr="00C57DF7" w:rsidRDefault="00C852ED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pacing w:val="4"/>
          <w:sz w:val="24"/>
          <w:szCs w:val="24"/>
        </w:rPr>
      </w:pPr>
      <w:r w:rsidRPr="00C57DF7">
        <w:rPr>
          <w:rFonts w:ascii="Arial" w:eastAsia="Calibri" w:hAnsi="Arial" w:cs="Arial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A9EC6" wp14:editId="57F9EF97">
                <wp:simplePos x="0" y="0"/>
                <wp:positionH relativeFrom="column">
                  <wp:posOffset>-36356</wp:posOffset>
                </wp:positionH>
                <wp:positionV relativeFrom="paragraph">
                  <wp:posOffset>76200</wp:posOffset>
                </wp:positionV>
                <wp:extent cx="6789420" cy="3457575"/>
                <wp:effectExtent l="0" t="0" r="11430" b="28575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420" cy="3457575"/>
                        </a:xfrm>
                        <a:prstGeom prst="roundRect">
                          <a:avLst>
                            <a:gd name="adj" fmla="val 650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6" style="position:absolute;margin-left:-2.85pt;margin-top:6pt;width:534.6pt;height:2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" filled="f" strokecolor="black [3213]" strokeweight="2pt"/>
            </w:pict>
          </mc:Fallback>
        </mc:AlternateContent>
      </w:r>
      <w:r w:rsidR="00602511" w:rsidRPr="00C57DF7">
        <w:rPr>
          <w:rFonts w:ascii="Arial" w:hAnsi="Arial"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0" locked="0" layoutInCell="1" allowOverlap="1" wp14:anchorId="6BDC61EB" wp14:editId="00A56119">
            <wp:simplePos x="0" y="0"/>
            <wp:positionH relativeFrom="column">
              <wp:posOffset>1154430</wp:posOffset>
            </wp:positionH>
            <wp:positionV relativeFrom="paragraph">
              <wp:posOffset>126365</wp:posOffset>
            </wp:positionV>
            <wp:extent cx="5076825" cy="3359150"/>
            <wp:effectExtent l="0" t="0" r="9525" b="0"/>
            <wp:wrapSquare wrapText="bothSides"/>
            <wp:docPr id="7" name="Image 7" descr="http://www.editions-petiteelisabeth.fr/images/infos/tableau_periodique_des_elements.png?139484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ditions-petiteelisabeth.fr/images/infos/tableau_periodique_des_elements.png?1394842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C57DF7">
        <w:rPr>
          <w:rFonts w:ascii="Arial" w:eastAsia="Calibri" w:hAnsi="Arial" w:cs="Arial"/>
          <w:b/>
          <w:sz w:val="24"/>
          <w:szCs w:val="24"/>
          <w:u w:val="single"/>
        </w:rPr>
        <w:t xml:space="preserve">Document 2 : </w:t>
      </w:r>
    </w:p>
    <w:p w:rsidR="00602511" w:rsidRPr="00C57DF7" w:rsidRDefault="00602511" w:rsidP="00602511">
      <w:pPr>
        <w:widowControl w:val="0"/>
        <w:spacing w:after="0" w:line="240" w:lineRule="auto"/>
        <w:ind w:right="1"/>
        <w:jc w:val="both"/>
        <w:rPr>
          <w:rFonts w:ascii="Arial" w:eastAsia="Calibri" w:hAnsi="Arial" w:cs="Arial"/>
          <w:sz w:val="24"/>
          <w:szCs w:val="24"/>
        </w:rPr>
      </w:pPr>
    </w:p>
    <w:p w:rsidR="00602511" w:rsidRPr="00C57DF7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2511" w:rsidRDefault="00602511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2ED" w:rsidRPr="00A378FC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378FC">
        <w:rPr>
          <w:rFonts w:ascii="Arial" w:hAnsi="Arial" w:cs="Arial"/>
          <w:b/>
          <w:sz w:val="24"/>
          <w:szCs w:val="24"/>
          <w:u w:val="single"/>
        </w:rPr>
        <w:t xml:space="preserve">Conclusion : </w:t>
      </w: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52ED" w:rsidRDefault="00602511" w:rsidP="00C852ED">
      <w:pPr>
        <w:widowControl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L’étoile mystérieuse est donc constituée des </w:t>
      </w:r>
      <w:r w:rsidR="00C852ED">
        <w:rPr>
          <w:rFonts w:ascii="Arial" w:hAnsi="Arial" w:cs="Arial"/>
          <w:sz w:val="24"/>
          <w:szCs w:val="24"/>
        </w:rPr>
        <w:t xml:space="preserve">différents </w:t>
      </w:r>
      <w:r>
        <w:rPr>
          <w:rFonts w:ascii="Arial" w:hAnsi="Arial" w:cs="Arial"/>
          <w:sz w:val="24"/>
          <w:szCs w:val="24"/>
        </w:rPr>
        <w:t>éléments</w:t>
      </w:r>
      <w:r w:rsidR="00C852ED">
        <w:rPr>
          <w:rFonts w:ascii="Arial" w:hAnsi="Arial" w:cs="Arial"/>
          <w:sz w:val="24"/>
          <w:szCs w:val="24"/>
        </w:rPr>
        <w:t xml:space="preserve"> suivants</w:t>
      </w:r>
      <w:r>
        <w:rPr>
          <w:rFonts w:ascii="Arial" w:hAnsi="Arial" w:cs="Arial"/>
          <w:sz w:val="24"/>
          <w:szCs w:val="24"/>
        </w:rPr>
        <w:t> :</w:t>
      </w:r>
    </w:p>
    <w:p w:rsidR="00C852ED" w:rsidRPr="00C852ED" w:rsidRDefault="00C852ED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852ED" w:rsidRPr="00C852ED" w:rsidRDefault="00C852ED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52ED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852ED" w:rsidRPr="00C852ED" w:rsidRDefault="00C852ED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852ED" w:rsidRPr="00C852ED" w:rsidRDefault="00C852ED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52ED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852ED" w:rsidRPr="00C852ED" w:rsidRDefault="00C852ED" w:rsidP="00C852ED">
      <w:pPr>
        <w:pStyle w:val="Paragraphedeliste"/>
        <w:widowControl w:val="0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C852ED" w:rsidRDefault="00C852ED" w:rsidP="0060251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852ED" w:rsidSect="0060251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DCFC"/>
    <w:multiLevelType w:val="singleLevel"/>
    <w:tmpl w:val="0294377D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hint="default"/>
        <w:color w:val="000000"/>
      </w:rPr>
    </w:lvl>
  </w:abstractNum>
  <w:abstractNum w:abstractNumId="1">
    <w:nsid w:val="135D3D97"/>
    <w:multiLevelType w:val="singleLevel"/>
    <w:tmpl w:val="6D42266E"/>
    <w:lvl w:ilvl="0">
      <w:numFmt w:val="bullet"/>
      <w:lvlText w:val="·"/>
      <w:lvlJc w:val="left"/>
      <w:pPr>
        <w:tabs>
          <w:tab w:val="num" w:pos="720"/>
        </w:tabs>
        <w:ind w:left="432"/>
      </w:pPr>
      <w:rPr>
        <w:rFonts w:ascii="Symbol" w:hAnsi="Symbol" w:hint="default"/>
        <w:color w:val="000000"/>
      </w:rPr>
    </w:lvl>
  </w:abstractNum>
  <w:abstractNum w:abstractNumId="2">
    <w:nsid w:val="1667127E"/>
    <w:multiLevelType w:val="hybridMultilevel"/>
    <w:tmpl w:val="5B9E2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452A9"/>
    <w:multiLevelType w:val="hybridMultilevel"/>
    <w:tmpl w:val="B5CCF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A26"/>
    <w:multiLevelType w:val="hybridMultilevel"/>
    <w:tmpl w:val="5F48E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6A44E"/>
    <w:multiLevelType w:val="singleLevel"/>
    <w:tmpl w:val="6545FB00"/>
    <w:lvl w:ilvl="0">
      <w:numFmt w:val="bullet"/>
      <w:lvlText w:val="·"/>
      <w:lvlJc w:val="left"/>
      <w:pPr>
        <w:tabs>
          <w:tab w:val="num" w:pos="648"/>
        </w:tabs>
        <w:ind w:left="432"/>
      </w:pPr>
      <w:rPr>
        <w:rFonts w:ascii="Symbol" w:hAnsi="Symbol" w:hint="default"/>
        <w:color w:val="000000"/>
      </w:rPr>
    </w:lvl>
  </w:abstractNum>
  <w:abstractNum w:abstractNumId="6">
    <w:nsid w:val="7A09B3DD"/>
    <w:multiLevelType w:val="singleLevel"/>
    <w:tmpl w:val="077BAA7B"/>
    <w:lvl w:ilvl="0">
      <w:numFmt w:val="bullet"/>
      <w:lvlText w:val="-"/>
      <w:lvlJc w:val="left"/>
      <w:pPr>
        <w:tabs>
          <w:tab w:val="num" w:pos="936"/>
        </w:tabs>
        <w:ind w:left="720"/>
      </w:pPr>
      <w:rPr>
        <w:rFonts w:ascii="Symbol" w:hAnsi="Symbol" w:hint="default"/>
        <w:color w:val="00000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34"/>
    <w:rsid w:val="004A1624"/>
    <w:rsid w:val="00602511"/>
    <w:rsid w:val="00A378FC"/>
    <w:rsid w:val="00B06834"/>
    <w:rsid w:val="00C8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2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5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1831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</dc:creator>
  <cp:keywords/>
  <dc:description/>
  <cp:lastModifiedBy>sylvain</cp:lastModifiedBy>
  <cp:revision>4</cp:revision>
  <dcterms:created xsi:type="dcterms:W3CDTF">2020-09-25T12:33:00Z</dcterms:created>
  <dcterms:modified xsi:type="dcterms:W3CDTF">2020-09-30T08:33:00Z</dcterms:modified>
</cp:coreProperties>
</file>