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577" w:rsidRPr="00C362BE" w:rsidRDefault="005519D4" w:rsidP="005356EB">
      <w:pPr>
        <w:jc w:val="center"/>
        <w:rPr>
          <w:rFonts w:ascii="Arial" w:hAnsi="Arial" w:cs="Arial"/>
          <w:sz w:val="32"/>
          <w:lang w:val="en-US"/>
        </w:rPr>
      </w:pPr>
      <w:r w:rsidRPr="00C362BE">
        <w:rPr>
          <w:rFonts w:ascii="Arial" w:hAnsi="Arial" w:cs="Arial"/>
          <w:sz w:val="32"/>
          <w:lang w:val="en-US"/>
        </w:rPr>
        <w:t xml:space="preserve">Correction </w:t>
      </w:r>
      <w:proofErr w:type="spellStart"/>
      <w:r w:rsidRPr="00C362BE">
        <w:rPr>
          <w:rFonts w:ascii="Arial" w:hAnsi="Arial" w:cs="Arial"/>
          <w:sz w:val="32"/>
          <w:lang w:val="en-US"/>
        </w:rPr>
        <w:t>Activité</w:t>
      </w:r>
      <w:proofErr w:type="spellEnd"/>
      <w:r w:rsidRPr="00C362BE">
        <w:rPr>
          <w:rFonts w:ascii="Arial" w:hAnsi="Arial" w:cs="Arial"/>
          <w:sz w:val="32"/>
          <w:lang w:val="en-US"/>
        </w:rPr>
        <w:t xml:space="preserve"> </w:t>
      </w:r>
      <w:proofErr w:type="spellStart"/>
      <w:r w:rsidRPr="00C362BE">
        <w:rPr>
          <w:rFonts w:ascii="Arial" w:hAnsi="Arial" w:cs="Arial"/>
          <w:sz w:val="32"/>
          <w:lang w:val="en-US"/>
        </w:rPr>
        <w:t>d’introduction</w:t>
      </w:r>
      <w:proofErr w:type="spellEnd"/>
      <w:r w:rsidRPr="00C362BE">
        <w:rPr>
          <w:rFonts w:ascii="Arial" w:hAnsi="Arial" w:cs="Arial"/>
          <w:sz w:val="32"/>
          <w:lang w:val="en-US"/>
        </w:rPr>
        <w:t xml:space="preserve"> n°2</w:t>
      </w:r>
    </w:p>
    <w:p w:rsidR="005356EB" w:rsidRPr="00C362BE" w:rsidRDefault="005356EB" w:rsidP="005356EB">
      <w:pPr>
        <w:jc w:val="center"/>
        <w:rPr>
          <w:rFonts w:ascii="Arial" w:hAnsi="Arial" w:cs="Arial"/>
          <w:sz w:val="40"/>
          <w:lang w:val="en-US"/>
        </w:rPr>
      </w:pPr>
      <w:r w:rsidRPr="00C362BE">
        <w:rPr>
          <w:rFonts w:ascii="Arial" w:hAnsi="Arial" w:cs="Arial"/>
          <w:sz w:val="40"/>
          <w:lang w:val="en-US"/>
        </w:rPr>
        <w:t>The Big Bang Theory</w:t>
      </w:r>
    </w:p>
    <w:p w:rsidR="005356EB" w:rsidRPr="00C362BE" w:rsidRDefault="005356EB" w:rsidP="005356EB">
      <w:pPr>
        <w:jc w:val="both"/>
        <w:rPr>
          <w:rFonts w:ascii="Arial" w:hAnsi="Arial" w:cs="Arial"/>
          <w:sz w:val="14"/>
          <w:lang w:val="en-US"/>
        </w:rPr>
      </w:pPr>
    </w:p>
    <w:p w:rsidR="00C362BE" w:rsidRDefault="00C362BE" w:rsidP="00C362BE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1. </w:t>
      </w:r>
      <w:r w:rsidRPr="005519D4">
        <w:rPr>
          <w:rFonts w:ascii="Arial" w:hAnsi="Arial" w:cs="Arial"/>
          <w:sz w:val="28"/>
        </w:rPr>
        <w:t xml:space="preserve">Les éléments chimiques présents sur Terre ou dans notre corps </w:t>
      </w:r>
      <w:r>
        <w:rPr>
          <w:rFonts w:ascii="Arial" w:hAnsi="Arial" w:cs="Arial"/>
          <w:sz w:val="28"/>
        </w:rPr>
        <w:t>ont été constitués dans des étoiles et projetés dans l’espace lors d’explosions.</w:t>
      </w:r>
    </w:p>
    <w:p w:rsidR="00C362BE" w:rsidRDefault="00C362BE" w:rsidP="00C362BE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Une petite partie de la matière éjectée lors des explosions va créer les planètes comme la Terre</w:t>
      </w:r>
      <w:r w:rsidRPr="005519D4">
        <w:rPr>
          <w:rFonts w:ascii="Arial" w:hAnsi="Arial" w:cs="Arial"/>
          <w:sz w:val="28"/>
        </w:rPr>
        <w:t xml:space="preserve">. Nous sommes </w:t>
      </w:r>
      <w:r>
        <w:rPr>
          <w:rFonts w:ascii="Arial" w:hAnsi="Arial" w:cs="Arial"/>
          <w:sz w:val="28"/>
        </w:rPr>
        <w:t>constitués d’éléments appartenant à la Terre, nous sommes fait</w:t>
      </w:r>
      <w:r w:rsidR="007D7D1D">
        <w:rPr>
          <w:rFonts w:ascii="Arial" w:hAnsi="Arial" w:cs="Arial"/>
          <w:sz w:val="28"/>
        </w:rPr>
        <w:t>s</w:t>
      </w:r>
      <w:r>
        <w:rPr>
          <w:rFonts w:ascii="Arial" w:hAnsi="Arial" w:cs="Arial"/>
          <w:sz w:val="28"/>
        </w:rPr>
        <w:t xml:space="preserve"> avec </w:t>
      </w:r>
      <w:r w:rsidRPr="005519D4">
        <w:rPr>
          <w:rFonts w:ascii="Arial" w:hAnsi="Arial" w:cs="Arial"/>
          <w:sz w:val="28"/>
        </w:rPr>
        <w:t>« de la poussière d’étoile ».</w:t>
      </w:r>
    </w:p>
    <w:p w:rsidR="00C362BE" w:rsidRPr="005519D4" w:rsidRDefault="00C362BE" w:rsidP="00C362BE">
      <w:pPr>
        <w:jc w:val="both"/>
        <w:rPr>
          <w:rFonts w:ascii="Arial" w:hAnsi="Arial" w:cs="Arial"/>
          <w:sz w:val="28"/>
        </w:rPr>
      </w:pPr>
    </w:p>
    <w:p w:rsidR="005356EB" w:rsidRPr="005519D4" w:rsidRDefault="00C362BE" w:rsidP="005356EB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</w:t>
      </w:r>
      <w:r w:rsidR="002E2577" w:rsidRPr="005519D4">
        <w:rPr>
          <w:rFonts w:ascii="Arial" w:hAnsi="Arial" w:cs="Arial"/>
          <w:sz w:val="28"/>
        </w:rPr>
        <w:t xml:space="preserve">. </w:t>
      </w:r>
      <w:r w:rsidR="005356EB" w:rsidRPr="005519D4">
        <w:rPr>
          <w:rFonts w:ascii="Arial" w:hAnsi="Arial" w:cs="Arial"/>
          <w:sz w:val="28"/>
        </w:rPr>
        <w:t>L’élément chimique le plus léger est l’hydrogène, son noyau n’est constitué que d’un seul proton.</w:t>
      </w:r>
    </w:p>
    <w:p w:rsidR="005356EB" w:rsidRPr="005519D4" w:rsidRDefault="005356EB" w:rsidP="005356EB">
      <w:pPr>
        <w:jc w:val="both"/>
        <w:rPr>
          <w:rFonts w:ascii="Arial" w:hAnsi="Arial" w:cs="Arial"/>
          <w:sz w:val="14"/>
        </w:rPr>
      </w:pPr>
    </w:p>
    <w:p w:rsidR="005519D4" w:rsidRDefault="00C362BE" w:rsidP="005356EB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3</w:t>
      </w:r>
      <w:r w:rsidR="002E2577" w:rsidRPr="005519D4">
        <w:rPr>
          <w:rFonts w:ascii="Arial" w:hAnsi="Arial" w:cs="Arial"/>
          <w:sz w:val="28"/>
        </w:rPr>
        <w:t xml:space="preserve">. </w:t>
      </w:r>
      <w:r w:rsidR="005519D4">
        <w:rPr>
          <w:rFonts w:ascii="Arial" w:hAnsi="Arial" w:cs="Arial"/>
          <w:sz w:val="28"/>
        </w:rPr>
        <w:t>U</w:t>
      </w:r>
      <w:r w:rsidR="005519D4" w:rsidRPr="005519D4">
        <w:rPr>
          <w:rFonts w:ascii="Arial" w:hAnsi="Arial" w:cs="Arial"/>
          <w:sz w:val="28"/>
        </w:rPr>
        <w:t>n atome d’hydrogène contient un seul proton alors qu’un atome d’</w:t>
      </w:r>
      <w:r w:rsidR="005519D4">
        <w:rPr>
          <w:rFonts w:ascii="Arial" w:hAnsi="Arial" w:cs="Arial"/>
          <w:sz w:val="28"/>
        </w:rPr>
        <w:t xml:space="preserve">hélium </w:t>
      </w:r>
      <w:r w:rsidR="005519D4" w:rsidRPr="005519D4">
        <w:rPr>
          <w:rFonts w:ascii="Arial" w:hAnsi="Arial" w:cs="Arial"/>
          <w:sz w:val="28"/>
        </w:rPr>
        <w:t xml:space="preserve">en contient </w:t>
      </w:r>
      <w:r w:rsidR="005519D4">
        <w:rPr>
          <w:rFonts w:ascii="Arial" w:hAnsi="Arial" w:cs="Arial"/>
          <w:sz w:val="28"/>
        </w:rPr>
        <w:t>2.</w:t>
      </w:r>
    </w:p>
    <w:p w:rsidR="005356EB" w:rsidRPr="005519D4" w:rsidRDefault="005356EB" w:rsidP="005356EB">
      <w:pPr>
        <w:jc w:val="both"/>
        <w:rPr>
          <w:rFonts w:ascii="Arial" w:hAnsi="Arial" w:cs="Arial"/>
          <w:sz w:val="28"/>
        </w:rPr>
      </w:pPr>
      <w:r w:rsidRPr="005519D4">
        <w:rPr>
          <w:rFonts w:ascii="Arial" w:hAnsi="Arial" w:cs="Arial"/>
          <w:sz w:val="28"/>
        </w:rPr>
        <w:t xml:space="preserve">Ce qui définit un </w:t>
      </w:r>
      <w:r w:rsidR="005519D4">
        <w:rPr>
          <w:rFonts w:ascii="Arial" w:hAnsi="Arial" w:cs="Arial"/>
          <w:sz w:val="28"/>
        </w:rPr>
        <w:t>élément</w:t>
      </w:r>
      <w:r w:rsidRPr="005519D4">
        <w:rPr>
          <w:rFonts w:ascii="Arial" w:hAnsi="Arial" w:cs="Arial"/>
          <w:sz w:val="28"/>
        </w:rPr>
        <w:t>, c’est le nombre de protons contenus dans son noyau.</w:t>
      </w:r>
    </w:p>
    <w:p w:rsidR="005356EB" w:rsidRPr="005519D4" w:rsidRDefault="005519D4" w:rsidP="005356EB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L’oxygène contient 8 protons et le fer en contient 26. Le nombre de protons est appelé numéro atomique et se note Z.</w:t>
      </w:r>
    </w:p>
    <w:p w:rsidR="005356EB" w:rsidRPr="005519D4" w:rsidRDefault="005356EB" w:rsidP="005356EB">
      <w:pPr>
        <w:jc w:val="both"/>
        <w:rPr>
          <w:rFonts w:ascii="Arial" w:hAnsi="Arial" w:cs="Arial"/>
          <w:sz w:val="14"/>
        </w:rPr>
      </w:pPr>
    </w:p>
    <w:p w:rsidR="00B34B18" w:rsidRDefault="00C362BE" w:rsidP="005356EB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4</w:t>
      </w:r>
      <w:r w:rsidR="005519D4">
        <w:rPr>
          <w:rFonts w:ascii="Arial" w:hAnsi="Arial" w:cs="Arial"/>
          <w:sz w:val="28"/>
        </w:rPr>
        <w:t>.</w:t>
      </w:r>
      <w:r w:rsidR="002E2577" w:rsidRPr="005519D4">
        <w:rPr>
          <w:rFonts w:ascii="Arial" w:hAnsi="Arial" w:cs="Arial"/>
          <w:sz w:val="28"/>
        </w:rPr>
        <w:t xml:space="preserve"> </w:t>
      </w:r>
      <w:r w:rsidR="005356EB" w:rsidRPr="005519D4">
        <w:rPr>
          <w:rFonts w:ascii="Arial" w:hAnsi="Arial" w:cs="Arial"/>
          <w:sz w:val="28"/>
        </w:rPr>
        <w:t xml:space="preserve">Les atomes, autres que l’hydrogène et </w:t>
      </w:r>
      <w:r w:rsidR="005519D4">
        <w:rPr>
          <w:rFonts w:ascii="Arial" w:hAnsi="Arial" w:cs="Arial"/>
          <w:sz w:val="28"/>
        </w:rPr>
        <w:t>certains atomes d’</w:t>
      </w:r>
      <w:r w:rsidR="005356EB" w:rsidRPr="005519D4">
        <w:rPr>
          <w:rFonts w:ascii="Arial" w:hAnsi="Arial" w:cs="Arial"/>
          <w:sz w:val="28"/>
        </w:rPr>
        <w:t xml:space="preserve">hélium, </w:t>
      </w:r>
      <w:r w:rsidR="00B34B18">
        <w:rPr>
          <w:rFonts w:ascii="Arial" w:hAnsi="Arial" w:cs="Arial"/>
          <w:sz w:val="28"/>
        </w:rPr>
        <w:t xml:space="preserve">sont apparus au cœur d’une étoile lors de réactions de </w:t>
      </w:r>
      <w:r w:rsidR="00B34B18" w:rsidRPr="00B34B18">
        <w:rPr>
          <w:rFonts w:ascii="Arial" w:hAnsi="Arial" w:cs="Arial"/>
          <w:b/>
          <w:sz w:val="28"/>
        </w:rPr>
        <w:t>fusion thermonucléaire</w:t>
      </w:r>
      <w:r w:rsidR="00B34B18">
        <w:rPr>
          <w:rFonts w:ascii="Arial" w:hAnsi="Arial" w:cs="Arial"/>
          <w:sz w:val="28"/>
        </w:rPr>
        <w:t>.</w:t>
      </w:r>
    </w:p>
    <w:p w:rsidR="005356EB" w:rsidRPr="005519D4" w:rsidRDefault="005356EB" w:rsidP="005356EB">
      <w:pPr>
        <w:jc w:val="both"/>
        <w:rPr>
          <w:rFonts w:ascii="Arial" w:hAnsi="Arial" w:cs="Arial"/>
          <w:sz w:val="28"/>
        </w:rPr>
      </w:pPr>
      <w:r w:rsidRPr="005519D4">
        <w:rPr>
          <w:rFonts w:ascii="Arial" w:hAnsi="Arial" w:cs="Arial"/>
          <w:sz w:val="28"/>
        </w:rPr>
        <w:t>Les hommes ont également réussi à synthétiser quelques éléments dans des accélérateurs de particules.</w:t>
      </w:r>
    </w:p>
    <w:p w:rsidR="005356EB" w:rsidRPr="005519D4" w:rsidRDefault="005356EB" w:rsidP="005356EB">
      <w:pPr>
        <w:jc w:val="both"/>
        <w:rPr>
          <w:rFonts w:ascii="Arial" w:hAnsi="Arial" w:cs="Arial"/>
          <w:sz w:val="14"/>
        </w:rPr>
      </w:pPr>
    </w:p>
    <w:p w:rsidR="00C362BE" w:rsidRPr="005519D4" w:rsidRDefault="00C362BE">
      <w:pPr>
        <w:jc w:val="both"/>
        <w:rPr>
          <w:rFonts w:ascii="Arial" w:hAnsi="Arial" w:cs="Arial"/>
          <w:sz w:val="28"/>
        </w:rPr>
      </w:pPr>
      <w:bookmarkStart w:id="0" w:name="_GoBack"/>
      <w:bookmarkEnd w:id="0"/>
    </w:p>
    <w:sectPr w:rsidR="00C362BE" w:rsidRPr="005519D4" w:rsidSect="00DE0B00">
      <w:pgSz w:w="11906" w:h="16838"/>
      <w:pgMar w:top="709" w:right="991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B5E6A"/>
    <w:multiLevelType w:val="hybridMultilevel"/>
    <w:tmpl w:val="991074B2"/>
    <w:lvl w:ilvl="0" w:tplc="76040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sz w:val="18"/>
        <w:szCs w:val="18"/>
      </w:rPr>
    </w:lvl>
    <w:lvl w:ilvl="1" w:tplc="019658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08C93C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strike w:val="0"/>
        <w:dstrike w:val="0"/>
        <w:sz w:val="18"/>
        <w:szCs w:val="18"/>
        <w:u w:val="none"/>
        <w:effect w:val="none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7835C5"/>
    <w:multiLevelType w:val="hybridMultilevel"/>
    <w:tmpl w:val="5976758A"/>
    <w:lvl w:ilvl="0" w:tplc="9662C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18"/>
      </w:rPr>
    </w:lvl>
    <w:lvl w:ilvl="1" w:tplc="019658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08C93C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strike w:val="0"/>
        <w:dstrike w:val="0"/>
        <w:sz w:val="18"/>
        <w:szCs w:val="18"/>
        <w:u w:val="none"/>
        <w:effect w:val="none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D94582"/>
    <w:multiLevelType w:val="hybridMultilevel"/>
    <w:tmpl w:val="9F421F98"/>
    <w:lvl w:ilvl="0" w:tplc="2B8AA1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18"/>
    <w:rsid w:val="00195403"/>
    <w:rsid w:val="002E2577"/>
    <w:rsid w:val="00445ECB"/>
    <w:rsid w:val="005356EB"/>
    <w:rsid w:val="005519D4"/>
    <w:rsid w:val="006E3E57"/>
    <w:rsid w:val="00774EC3"/>
    <w:rsid w:val="007D7D1D"/>
    <w:rsid w:val="00844118"/>
    <w:rsid w:val="009A0B84"/>
    <w:rsid w:val="00B34B18"/>
    <w:rsid w:val="00C362BE"/>
    <w:rsid w:val="00DE0B00"/>
    <w:rsid w:val="00EC2136"/>
    <w:rsid w:val="00F2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445ECB"/>
    <w:pPr>
      <w:keepNext/>
      <w:jc w:val="both"/>
      <w:outlineLvl w:val="5"/>
    </w:pPr>
    <w:rPr>
      <w:b/>
      <w:bCs/>
      <w:sz w:val="22"/>
      <w:szCs w:val="22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445E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semiHidden/>
    <w:rsid w:val="00445ECB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9Car">
    <w:name w:val="Titre 9 Car"/>
    <w:basedOn w:val="Policepardfaut"/>
    <w:link w:val="Titre9"/>
    <w:semiHidden/>
    <w:rsid w:val="00445ECB"/>
    <w:rPr>
      <w:rFonts w:ascii="Arial" w:eastAsia="Times New Roman" w:hAnsi="Arial" w:cs="Arial"/>
      <w:lang w:eastAsia="fr-FR"/>
    </w:rPr>
  </w:style>
  <w:style w:type="character" w:styleId="Lienhypertexte">
    <w:name w:val="Hyperlink"/>
    <w:semiHidden/>
    <w:unhideWhenUsed/>
    <w:rsid w:val="00445EC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45ECB"/>
    <w:pPr>
      <w:ind w:left="720"/>
      <w:contextualSpacing/>
    </w:pPr>
    <w:rPr>
      <w:rFonts w:eastAsiaTheme="minorHAnsi"/>
      <w:lang w:eastAsia="en-US"/>
    </w:rPr>
  </w:style>
  <w:style w:type="character" w:styleId="Textedelespacerserv">
    <w:name w:val="Placeholder Text"/>
    <w:basedOn w:val="Policepardfaut"/>
    <w:uiPriority w:val="99"/>
    <w:semiHidden/>
    <w:rsid w:val="00EC213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213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2136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445ECB"/>
    <w:pPr>
      <w:keepNext/>
      <w:jc w:val="both"/>
      <w:outlineLvl w:val="5"/>
    </w:pPr>
    <w:rPr>
      <w:b/>
      <w:bCs/>
      <w:sz w:val="22"/>
      <w:szCs w:val="22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445E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semiHidden/>
    <w:rsid w:val="00445ECB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9Car">
    <w:name w:val="Titre 9 Car"/>
    <w:basedOn w:val="Policepardfaut"/>
    <w:link w:val="Titre9"/>
    <w:semiHidden/>
    <w:rsid w:val="00445ECB"/>
    <w:rPr>
      <w:rFonts w:ascii="Arial" w:eastAsia="Times New Roman" w:hAnsi="Arial" w:cs="Arial"/>
      <w:lang w:eastAsia="fr-FR"/>
    </w:rPr>
  </w:style>
  <w:style w:type="character" w:styleId="Lienhypertexte">
    <w:name w:val="Hyperlink"/>
    <w:semiHidden/>
    <w:unhideWhenUsed/>
    <w:rsid w:val="00445EC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45ECB"/>
    <w:pPr>
      <w:ind w:left="720"/>
      <w:contextualSpacing/>
    </w:pPr>
    <w:rPr>
      <w:rFonts w:eastAsiaTheme="minorHAnsi"/>
      <w:lang w:eastAsia="en-US"/>
    </w:rPr>
  </w:style>
  <w:style w:type="character" w:styleId="Textedelespacerserv">
    <w:name w:val="Placeholder Text"/>
    <w:basedOn w:val="Policepardfaut"/>
    <w:uiPriority w:val="99"/>
    <w:semiHidden/>
    <w:rsid w:val="00EC213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213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213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</dc:creator>
  <cp:keywords/>
  <dc:description/>
  <cp:lastModifiedBy>sylvain</cp:lastModifiedBy>
  <cp:revision>13</cp:revision>
  <cp:lastPrinted>2014-12-29T09:19:00Z</cp:lastPrinted>
  <dcterms:created xsi:type="dcterms:W3CDTF">2013-09-26T07:22:00Z</dcterms:created>
  <dcterms:modified xsi:type="dcterms:W3CDTF">2020-11-14T13:26:00Z</dcterms:modified>
</cp:coreProperties>
</file>